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28" w:rsidRDefault="00306328" w:rsidP="005B2266">
      <w:pPr>
        <w:jc w:val="center"/>
        <w:rPr>
          <w:rFonts w:ascii="Arial" w:hAnsi="Arial" w:cs="Arial"/>
          <w:b/>
          <w:sz w:val="28"/>
        </w:rPr>
      </w:pPr>
      <w:bookmarkStart w:id="0" w:name="_GoBack"/>
      <w:bookmarkEnd w:id="0"/>
      <w:r>
        <w:rPr>
          <w:noProof/>
        </w:rPr>
        <w:drawing>
          <wp:inline distT="0" distB="0" distL="0" distR="0" wp14:anchorId="136D7972" wp14:editId="69D8C681">
            <wp:extent cx="1987550" cy="1301750"/>
            <wp:effectExtent l="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001.jpg"/>
                    <pic:cNvPicPr>
                      <a:picLocks noChangeAspect="1" noChangeArrowheads="1"/>
                    </pic:cNvPicPr>
                  </pic:nvPicPr>
                  <pic:blipFill>
                    <a:blip r:embed="rId5" cstate="print"/>
                    <a:srcRect/>
                    <a:stretch>
                      <a:fillRect/>
                    </a:stretch>
                  </pic:blipFill>
                  <pic:spPr bwMode="auto">
                    <a:xfrm>
                      <a:off x="0" y="0"/>
                      <a:ext cx="1988051" cy="1302078"/>
                    </a:xfrm>
                    <a:prstGeom prst="rect">
                      <a:avLst/>
                    </a:prstGeom>
                    <a:noFill/>
                    <a:ln w="9525">
                      <a:noFill/>
                      <a:miter lim="800000"/>
                      <a:headEnd/>
                      <a:tailEnd/>
                    </a:ln>
                  </pic:spPr>
                </pic:pic>
              </a:graphicData>
            </a:graphic>
          </wp:inline>
        </w:drawing>
      </w:r>
    </w:p>
    <w:p w:rsidR="005F62E2" w:rsidRDefault="005F62E2" w:rsidP="005B2266">
      <w:pPr>
        <w:jc w:val="center"/>
        <w:rPr>
          <w:rFonts w:ascii="Arial" w:hAnsi="Arial" w:cs="Arial"/>
          <w:b/>
          <w:sz w:val="28"/>
        </w:rPr>
      </w:pPr>
      <w:r w:rsidRPr="005F62E2">
        <w:rPr>
          <w:rFonts w:ascii="Arial" w:hAnsi="Arial" w:cs="Arial"/>
          <w:b/>
          <w:sz w:val="28"/>
        </w:rPr>
        <w:t xml:space="preserve">THE CROSSING CHURCH </w:t>
      </w:r>
      <w:r w:rsidR="00781856" w:rsidRPr="005F62E2">
        <w:rPr>
          <w:rFonts w:ascii="Arial" w:hAnsi="Arial" w:cs="Arial"/>
          <w:b/>
          <w:sz w:val="28"/>
        </w:rPr>
        <w:t>DOCTRINAL STATEMENT</w:t>
      </w:r>
    </w:p>
    <w:p w:rsidR="00781856" w:rsidRPr="005F62E2" w:rsidRDefault="00083798" w:rsidP="005F62E2">
      <w:pPr>
        <w:jc w:val="center"/>
        <w:rPr>
          <w:rFonts w:ascii="Arial" w:hAnsi="Arial" w:cs="Arial"/>
          <w:sz w:val="24"/>
        </w:rPr>
      </w:pPr>
      <w:r>
        <w:rPr>
          <w:rFonts w:ascii="Arial" w:hAnsi="Arial" w:cs="Arial"/>
          <w:sz w:val="24"/>
        </w:rPr>
        <w:pict>
          <v:rect id="_x0000_i1025" style="width:0;height:.75pt" o:hralign="center" o:hrstd="t" o:hr="t" fillcolor="#a0a0a0" stroked="f"/>
        </w:pict>
      </w:r>
    </w:p>
    <w:p w:rsidR="00781856" w:rsidRPr="000667C8" w:rsidRDefault="00781856" w:rsidP="000667C8">
      <w:pPr>
        <w:spacing w:after="80" w:line="240" w:lineRule="auto"/>
        <w:rPr>
          <w:rFonts w:ascii="Arial" w:hAnsi="Arial" w:cs="Arial"/>
          <w:b/>
          <w:sz w:val="24"/>
        </w:rPr>
      </w:pPr>
      <w:r w:rsidRPr="000667C8">
        <w:rPr>
          <w:rFonts w:ascii="Arial" w:hAnsi="Arial" w:cs="Arial"/>
          <w:b/>
          <w:sz w:val="24"/>
        </w:rPr>
        <w:t>I. THE ESSENTIALS</w:t>
      </w:r>
    </w:p>
    <w:p w:rsidR="00781856" w:rsidRPr="00306328" w:rsidRDefault="000667C8" w:rsidP="000667C8">
      <w:pPr>
        <w:spacing w:after="40" w:line="240" w:lineRule="auto"/>
        <w:rPr>
          <w:rFonts w:ascii="Arial" w:hAnsi="Arial" w:cs="Arial"/>
          <w:b/>
          <w:sz w:val="24"/>
          <w:u w:val="single"/>
        </w:rPr>
      </w:pPr>
      <w:r>
        <w:rPr>
          <w:rFonts w:ascii="Arial" w:hAnsi="Arial" w:cs="Arial"/>
          <w:b/>
          <w:sz w:val="24"/>
        </w:rPr>
        <w:t xml:space="preserve">   A) </w:t>
      </w:r>
      <w:r w:rsidR="00781856" w:rsidRPr="005F62E2">
        <w:rPr>
          <w:rFonts w:ascii="Arial" w:hAnsi="Arial" w:cs="Arial"/>
          <w:b/>
          <w:sz w:val="24"/>
        </w:rPr>
        <w:t>God the Father, Son, and Holy Spirit (The Holy Trinity)</w:t>
      </w:r>
      <w:r w:rsidR="00306328">
        <w:rPr>
          <w:rFonts w:ascii="Arial" w:hAnsi="Arial" w:cs="Arial"/>
          <w:b/>
          <w:sz w:val="24"/>
        </w:rPr>
        <w:t xml:space="preserve">     </w:t>
      </w:r>
      <w:r w:rsidR="00306328">
        <w:rPr>
          <w:rFonts w:ascii="Arial" w:hAnsi="Arial" w:cs="Arial"/>
          <w:b/>
          <w:sz w:val="24"/>
          <w:u w:val="single"/>
        </w:rPr>
        <w:t>________</w:t>
      </w:r>
    </w:p>
    <w:p w:rsidR="000667C8" w:rsidRDefault="000667C8" w:rsidP="000667C8">
      <w:pPr>
        <w:spacing w:after="0"/>
        <w:rPr>
          <w:rFonts w:ascii="Arial" w:hAnsi="Arial" w:cs="Arial"/>
          <w:sz w:val="24"/>
        </w:rPr>
      </w:pPr>
      <w:r>
        <w:rPr>
          <w:rFonts w:ascii="Arial" w:hAnsi="Arial" w:cs="Arial"/>
          <w:sz w:val="24"/>
        </w:rPr>
        <w:t xml:space="preserve">        </w:t>
      </w:r>
      <w:r w:rsidR="005F62E2">
        <w:rPr>
          <w:rFonts w:ascii="Arial" w:hAnsi="Arial" w:cs="Arial"/>
          <w:sz w:val="24"/>
        </w:rPr>
        <w:t>We believe the b</w:t>
      </w:r>
      <w:r w:rsidR="00781856" w:rsidRPr="005F62E2">
        <w:rPr>
          <w:rFonts w:ascii="Arial" w:hAnsi="Arial" w:cs="Arial"/>
          <w:sz w:val="24"/>
        </w:rPr>
        <w:t>iblical revelation testifies that there is only on</w:t>
      </w:r>
      <w:r>
        <w:rPr>
          <w:rFonts w:ascii="Arial" w:hAnsi="Arial" w:cs="Arial"/>
          <w:sz w:val="24"/>
        </w:rPr>
        <w:t>e God, and that He is eternally</w:t>
      </w:r>
    </w:p>
    <w:p w:rsidR="00781856" w:rsidRPr="005F62E2" w:rsidRDefault="000667C8" w:rsidP="00781856">
      <w:pPr>
        <w:rPr>
          <w:rFonts w:ascii="Arial" w:hAnsi="Arial" w:cs="Arial"/>
          <w:sz w:val="24"/>
        </w:rPr>
      </w:pPr>
      <w:r>
        <w:rPr>
          <w:rFonts w:ascii="Arial" w:hAnsi="Arial" w:cs="Arial"/>
          <w:sz w:val="24"/>
        </w:rPr>
        <w:t xml:space="preserve">        </w:t>
      </w:r>
      <w:proofErr w:type="gramStart"/>
      <w:r>
        <w:rPr>
          <w:rFonts w:ascii="Arial" w:hAnsi="Arial" w:cs="Arial"/>
          <w:sz w:val="24"/>
        </w:rPr>
        <w:t>existent</w:t>
      </w:r>
      <w:proofErr w:type="gramEnd"/>
      <w:r>
        <w:rPr>
          <w:rFonts w:ascii="Arial" w:hAnsi="Arial" w:cs="Arial"/>
          <w:sz w:val="24"/>
        </w:rPr>
        <w:t xml:space="preserve"> </w:t>
      </w:r>
      <w:r w:rsidR="005F62E2">
        <w:rPr>
          <w:rFonts w:ascii="Arial" w:hAnsi="Arial" w:cs="Arial"/>
          <w:sz w:val="24"/>
        </w:rPr>
        <w:t>in Three Persons: Father, Son</w:t>
      </w:r>
      <w:r w:rsidR="00781856" w:rsidRPr="005F62E2">
        <w:rPr>
          <w:rFonts w:ascii="Arial" w:hAnsi="Arial" w:cs="Arial"/>
          <w:sz w:val="24"/>
        </w:rPr>
        <w:t xml:space="preserve"> and Holy Spirit.</w:t>
      </w:r>
    </w:p>
    <w:p w:rsidR="00781856" w:rsidRPr="000667C8" w:rsidRDefault="00781856" w:rsidP="000667C8">
      <w:pPr>
        <w:pStyle w:val="ListParagraph"/>
        <w:numPr>
          <w:ilvl w:val="0"/>
          <w:numId w:val="4"/>
        </w:numPr>
        <w:rPr>
          <w:rFonts w:ascii="Arial" w:hAnsi="Arial" w:cs="Arial"/>
          <w:sz w:val="24"/>
        </w:rPr>
      </w:pPr>
      <w:r w:rsidRPr="000667C8">
        <w:rPr>
          <w:rFonts w:ascii="Arial" w:hAnsi="Arial" w:cs="Arial"/>
          <w:sz w:val="24"/>
        </w:rPr>
        <w:t>God The Father</w:t>
      </w:r>
      <w:r w:rsidR="005F62E2" w:rsidRPr="000667C8">
        <w:rPr>
          <w:rFonts w:ascii="Arial" w:hAnsi="Arial" w:cs="Arial"/>
          <w:sz w:val="24"/>
        </w:rPr>
        <w:t xml:space="preserve"> - </w:t>
      </w:r>
      <w:r w:rsidRPr="000667C8">
        <w:rPr>
          <w:rFonts w:ascii="Arial" w:hAnsi="Arial" w:cs="Arial"/>
          <w:sz w:val="24"/>
        </w:rPr>
        <w:t>God the Father is the Creator and sustainer of all things and He created the universe, in love, to respond to Him. He created man in His own image for the fellowship and called men back to Himself through Christ after the rebellion and fall of man.</w:t>
      </w:r>
    </w:p>
    <w:p w:rsidR="00781856" w:rsidRPr="000667C8" w:rsidRDefault="00781856" w:rsidP="000667C8">
      <w:pPr>
        <w:pStyle w:val="ListParagraph"/>
        <w:numPr>
          <w:ilvl w:val="0"/>
          <w:numId w:val="4"/>
        </w:numPr>
        <w:rPr>
          <w:rFonts w:ascii="Arial" w:hAnsi="Arial" w:cs="Arial"/>
          <w:sz w:val="24"/>
        </w:rPr>
      </w:pPr>
      <w:r w:rsidRPr="000667C8">
        <w:rPr>
          <w:rFonts w:ascii="Arial" w:hAnsi="Arial" w:cs="Arial"/>
          <w:sz w:val="24"/>
        </w:rPr>
        <w:t>The Son</w:t>
      </w:r>
      <w:r w:rsidR="005F62E2" w:rsidRPr="000667C8">
        <w:rPr>
          <w:rFonts w:ascii="Arial" w:hAnsi="Arial" w:cs="Arial"/>
          <w:sz w:val="24"/>
        </w:rPr>
        <w:t xml:space="preserve"> - </w:t>
      </w:r>
      <w:r w:rsidRPr="000667C8">
        <w:rPr>
          <w:rFonts w:ascii="Arial" w:hAnsi="Arial" w:cs="Arial"/>
          <w:sz w:val="24"/>
        </w:rPr>
        <w:t>Jesus Christ is eternally God. He was together with the Father and the Holy Spirit from the beginning and through Him all things were made. For man's redemption He left heaven and became incarnate by the Holy Spirit of the Virgin Mary; henceforth, He is fully God and fully man.</w:t>
      </w:r>
    </w:p>
    <w:p w:rsidR="00781856" w:rsidRPr="000667C8" w:rsidRDefault="00781856" w:rsidP="00306328">
      <w:pPr>
        <w:pStyle w:val="ListParagraph"/>
        <w:numPr>
          <w:ilvl w:val="0"/>
          <w:numId w:val="4"/>
        </w:numPr>
        <w:rPr>
          <w:rFonts w:ascii="Arial" w:hAnsi="Arial" w:cs="Arial"/>
          <w:sz w:val="24"/>
        </w:rPr>
      </w:pPr>
      <w:r w:rsidRPr="000667C8">
        <w:rPr>
          <w:rFonts w:ascii="Arial" w:hAnsi="Arial" w:cs="Arial"/>
          <w:sz w:val="24"/>
        </w:rPr>
        <w:t>The Holy Spirit</w:t>
      </w:r>
      <w:r w:rsidR="005F62E2" w:rsidRPr="000667C8">
        <w:rPr>
          <w:rFonts w:ascii="Arial" w:hAnsi="Arial" w:cs="Arial"/>
          <w:sz w:val="24"/>
        </w:rPr>
        <w:t xml:space="preserve"> - </w:t>
      </w:r>
      <w:r w:rsidRPr="000667C8">
        <w:rPr>
          <w:rFonts w:ascii="Arial" w:hAnsi="Arial" w:cs="Arial"/>
          <w:sz w:val="24"/>
        </w:rPr>
        <w:t>The Holy Spirit is God, the Lord and giver of life, who was active in the Old Testament and given to the Church in fullness at Pentecost. He empowers the saints for service and witness, cleanses man from the old nature and conforms us to the image of Christ. The baptism in the Holy Spirit, subsequent to conversion, releases the fullness of the Spirit and is evidenced by the fruits and gifts of the Holy Spirit.</w:t>
      </w:r>
    </w:p>
    <w:p w:rsidR="00781856" w:rsidRPr="00306328" w:rsidRDefault="006A327C" w:rsidP="006A327C">
      <w:pPr>
        <w:spacing w:after="40" w:line="240" w:lineRule="auto"/>
        <w:rPr>
          <w:rFonts w:ascii="Arial" w:hAnsi="Arial" w:cs="Arial"/>
          <w:b/>
          <w:sz w:val="24"/>
          <w:u w:val="single"/>
        </w:rPr>
      </w:pPr>
      <w:r>
        <w:rPr>
          <w:rFonts w:ascii="Arial" w:hAnsi="Arial" w:cs="Arial"/>
          <w:b/>
          <w:sz w:val="24"/>
        </w:rPr>
        <w:t xml:space="preserve">   </w:t>
      </w:r>
      <w:r w:rsidR="005F62E2">
        <w:rPr>
          <w:rFonts w:ascii="Arial" w:hAnsi="Arial" w:cs="Arial"/>
          <w:b/>
          <w:sz w:val="24"/>
        </w:rPr>
        <w:t xml:space="preserve">B) </w:t>
      </w:r>
      <w:r w:rsidR="00781856" w:rsidRPr="005F62E2">
        <w:rPr>
          <w:rFonts w:ascii="Arial" w:hAnsi="Arial" w:cs="Arial"/>
          <w:b/>
          <w:sz w:val="24"/>
        </w:rPr>
        <w:t>The Inspired Scripture: The Holy Bible</w:t>
      </w:r>
      <w:r w:rsidR="00306328">
        <w:rPr>
          <w:rFonts w:ascii="Arial" w:hAnsi="Arial" w:cs="Arial"/>
          <w:b/>
          <w:sz w:val="24"/>
        </w:rPr>
        <w:t xml:space="preserve">     </w:t>
      </w:r>
      <w:r w:rsidR="00306328">
        <w:rPr>
          <w:rFonts w:ascii="Arial" w:hAnsi="Arial" w:cs="Arial"/>
          <w:b/>
          <w:sz w:val="24"/>
          <w:u w:val="single"/>
        </w:rPr>
        <w:t>________</w:t>
      </w:r>
    </w:p>
    <w:p w:rsidR="007377C8" w:rsidRDefault="007377C8" w:rsidP="007377C8">
      <w:pPr>
        <w:spacing w:after="40"/>
        <w:ind w:left="360"/>
        <w:rPr>
          <w:rFonts w:ascii="Arial" w:hAnsi="Arial" w:cs="Arial"/>
          <w:sz w:val="24"/>
        </w:rPr>
      </w:pPr>
      <w:r>
        <w:rPr>
          <w:rFonts w:ascii="Arial" w:hAnsi="Arial" w:cs="Arial"/>
          <w:sz w:val="24"/>
        </w:rPr>
        <w:t xml:space="preserve">   </w:t>
      </w:r>
      <w:r w:rsidR="00781856" w:rsidRPr="005F62E2">
        <w:rPr>
          <w:rFonts w:ascii="Arial" w:hAnsi="Arial" w:cs="Arial"/>
          <w:sz w:val="24"/>
        </w:rPr>
        <w:t>We affirm that the Bible containing the Old and New Testament</w:t>
      </w:r>
      <w:r>
        <w:rPr>
          <w:rFonts w:ascii="Arial" w:hAnsi="Arial" w:cs="Arial"/>
          <w:sz w:val="24"/>
        </w:rPr>
        <w:t>s is alone the only infallible</w:t>
      </w:r>
    </w:p>
    <w:p w:rsidR="007377C8" w:rsidRDefault="007377C8" w:rsidP="007377C8">
      <w:pPr>
        <w:spacing w:after="40"/>
        <w:ind w:left="360"/>
        <w:rPr>
          <w:rFonts w:ascii="Arial" w:hAnsi="Arial" w:cs="Arial"/>
          <w:sz w:val="24"/>
        </w:rPr>
      </w:pPr>
      <w:r>
        <w:rPr>
          <w:rFonts w:ascii="Arial" w:hAnsi="Arial" w:cs="Arial"/>
          <w:sz w:val="24"/>
        </w:rPr>
        <w:t xml:space="preserve">   </w:t>
      </w:r>
      <w:proofErr w:type="gramStart"/>
      <w:r w:rsidR="00781856" w:rsidRPr="005F62E2">
        <w:rPr>
          <w:rFonts w:ascii="Arial" w:hAnsi="Arial" w:cs="Arial"/>
          <w:sz w:val="24"/>
        </w:rPr>
        <w:t>inspired</w:t>
      </w:r>
      <w:proofErr w:type="gramEnd"/>
      <w:r w:rsidR="00781856" w:rsidRPr="005F62E2">
        <w:rPr>
          <w:rFonts w:ascii="Arial" w:hAnsi="Arial" w:cs="Arial"/>
          <w:sz w:val="24"/>
        </w:rPr>
        <w:t xml:space="preserve"> Word of God and that i</w:t>
      </w:r>
      <w:r w:rsidR="006A327C">
        <w:rPr>
          <w:rFonts w:ascii="Arial" w:hAnsi="Arial" w:cs="Arial"/>
          <w:sz w:val="24"/>
        </w:rPr>
        <w:t>ts authority is ultimate, final</w:t>
      </w:r>
      <w:r w:rsidR="00781856" w:rsidRPr="005F62E2">
        <w:rPr>
          <w:rFonts w:ascii="Arial" w:hAnsi="Arial" w:cs="Arial"/>
          <w:sz w:val="24"/>
        </w:rPr>
        <w:t xml:space="preserve"> and </w:t>
      </w:r>
      <w:r>
        <w:rPr>
          <w:rFonts w:ascii="Arial" w:hAnsi="Arial" w:cs="Arial"/>
          <w:sz w:val="24"/>
        </w:rPr>
        <w:t>eternal. It cannot be added to,</w:t>
      </w:r>
    </w:p>
    <w:p w:rsidR="007377C8" w:rsidRDefault="007377C8" w:rsidP="007377C8">
      <w:pPr>
        <w:spacing w:after="40"/>
        <w:ind w:left="360"/>
        <w:rPr>
          <w:rFonts w:ascii="Arial" w:hAnsi="Arial" w:cs="Arial"/>
          <w:sz w:val="24"/>
        </w:rPr>
      </w:pPr>
      <w:r>
        <w:rPr>
          <w:rFonts w:ascii="Arial" w:hAnsi="Arial" w:cs="Arial"/>
          <w:sz w:val="24"/>
        </w:rPr>
        <w:t xml:space="preserve">   </w:t>
      </w:r>
      <w:proofErr w:type="gramStart"/>
      <w:r w:rsidR="00781856" w:rsidRPr="005F62E2">
        <w:rPr>
          <w:rFonts w:ascii="Arial" w:hAnsi="Arial" w:cs="Arial"/>
          <w:sz w:val="24"/>
        </w:rPr>
        <w:t>subtracted</w:t>
      </w:r>
      <w:proofErr w:type="gramEnd"/>
      <w:r w:rsidR="00781856" w:rsidRPr="005F62E2">
        <w:rPr>
          <w:rFonts w:ascii="Arial" w:hAnsi="Arial" w:cs="Arial"/>
          <w:sz w:val="24"/>
        </w:rPr>
        <w:t xml:space="preserve"> from, or superseded in any regard. The Bible is the source of all do</w:t>
      </w:r>
      <w:r>
        <w:rPr>
          <w:rFonts w:ascii="Arial" w:hAnsi="Arial" w:cs="Arial"/>
          <w:sz w:val="24"/>
        </w:rPr>
        <w:t>ctrine, instruction,</w:t>
      </w:r>
    </w:p>
    <w:p w:rsidR="007377C8" w:rsidRDefault="007377C8" w:rsidP="007377C8">
      <w:pPr>
        <w:spacing w:after="40"/>
        <w:ind w:left="360"/>
        <w:rPr>
          <w:rFonts w:ascii="Arial" w:hAnsi="Arial" w:cs="Arial"/>
          <w:sz w:val="24"/>
        </w:rPr>
      </w:pPr>
      <w:r>
        <w:rPr>
          <w:rFonts w:ascii="Arial" w:hAnsi="Arial" w:cs="Arial"/>
          <w:sz w:val="24"/>
        </w:rPr>
        <w:t xml:space="preserve">   </w:t>
      </w:r>
      <w:proofErr w:type="gramStart"/>
      <w:r>
        <w:rPr>
          <w:rFonts w:ascii="Arial" w:hAnsi="Arial" w:cs="Arial"/>
          <w:sz w:val="24"/>
        </w:rPr>
        <w:t>correction</w:t>
      </w:r>
      <w:proofErr w:type="gramEnd"/>
      <w:r w:rsidR="00781856" w:rsidRPr="005F62E2">
        <w:rPr>
          <w:rFonts w:ascii="Arial" w:hAnsi="Arial" w:cs="Arial"/>
          <w:sz w:val="24"/>
        </w:rPr>
        <w:t xml:space="preserve"> and reproof. It contains all that is needed for guidance in godliness and practical</w:t>
      </w:r>
    </w:p>
    <w:p w:rsidR="00781856" w:rsidRPr="005F62E2" w:rsidRDefault="007377C8" w:rsidP="00306328">
      <w:pPr>
        <w:ind w:left="360"/>
        <w:rPr>
          <w:rFonts w:ascii="Arial" w:hAnsi="Arial" w:cs="Arial"/>
          <w:sz w:val="24"/>
        </w:rPr>
      </w:pPr>
      <w:r>
        <w:rPr>
          <w:rFonts w:ascii="Arial" w:hAnsi="Arial" w:cs="Arial"/>
          <w:sz w:val="24"/>
        </w:rPr>
        <w:t xml:space="preserve">  </w:t>
      </w:r>
      <w:r w:rsidR="00781856" w:rsidRPr="005F62E2">
        <w:rPr>
          <w:rFonts w:ascii="Arial" w:hAnsi="Arial" w:cs="Arial"/>
          <w:sz w:val="24"/>
        </w:rPr>
        <w:t xml:space="preserve"> Christian conduct.</w:t>
      </w:r>
    </w:p>
    <w:p w:rsidR="00781856" w:rsidRPr="00306328" w:rsidRDefault="006A327C" w:rsidP="006A327C">
      <w:pPr>
        <w:spacing w:after="40" w:line="240" w:lineRule="auto"/>
        <w:rPr>
          <w:rFonts w:ascii="Arial" w:hAnsi="Arial" w:cs="Arial"/>
          <w:b/>
          <w:sz w:val="24"/>
          <w:u w:val="single"/>
        </w:rPr>
      </w:pPr>
      <w:r>
        <w:rPr>
          <w:rFonts w:ascii="Arial" w:hAnsi="Arial" w:cs="Arial"/>
          <w:b/>
          <w:sz w:val="24"/>
        </w:rPr>
        <w:t xml:space="preserve">  </w:t>
      </w:r>
      <w:r w:rsidR="007377C8">
        <w:rPr>
          <w:rFonts w:ascii="Arial" w:hAnsi="Arial" w:cs="Arial"/>
          <w:b/>
          <w:sz w:val="24"/>
        </w:rPr>
        <w:t xml:space="preserve">  </w:t>
      </w:r>
      <w:r w:rsidR="005A6076" w:rsidRPr="005A6076">
        <w:rPr>
          <w:rFonts w:ascii="Arial" w:hAnsi="Arial" w:cs="Arial"/>
          <w:b/>
          <w:sz w:val="24"/>
        </w:rPr>
        <w:t xml:space="preserve">C) </w:t>
      </w:r>
      <w:r w:rsidR="00781856" w:rsidRPr="005A6076">
        <w:rPr>
          <w:rFonts w:ascii="Arial" w:hAnsi="Arial" w:cs="Arial"/>
          <w:b/>
          <w:sz w:val="24"/>
        </w:rPr>
        <w:t>Jesus Christ, Our Savior</w:t>
      </w:r>
      <w:r w:rsidR="00306328">
        <w:rPr>
          <w:rFonts w:ascii="Arial" w:hAnsi="Arial" w:cs="Arial"/>
          <w:b/>
          <w:sz w:val="24"/>
        </w:rPr>
        <w:t xml:space="preserve">      </w:t>
      </w:r>
      <w:r w:rsidR="00306328">
        <w:rPr>
          <w:rFonts w:ascii="Arial" w:hAnsi="Arial" w:cs="Arial"/>
          <w:b/>
          <w:sz w:val="24"/>
          <w:u w:val="single"/>
        </w:rPr>
        <w:t>________</w:t>
      </w:r>
    </w:p>
    <w:p w:rsidR="00781856" w:rsidRPr="005A6076" w:rsidRDefault="00781856" w:rsidP="006A327C">
      <w:pPr>
        <w:pStyle w:val="ListParagraph"/>
        <w:numPr>
          <w:ilvl w:val="0"/>
          <w:numId w:val="6"/>
        </w:numPr>
        <w:ind w:left="1080"/>
        <w:rPr>
          <w:rFonts w:ascii="Arial" w:hAnsi="Arial" w:cs="Arial"/>
          <w:sz w:val="24"/>
        </w:rPr>
      </w:pPr>
      <w:r w:rsidRPr="005A6076">
        <w:rPr>
          <w:rFonts w:ascii="Arial" w:hAnsi="Arial" w:cs="Arial"/>
          <w:sz w:val="24"/>
        </w:rPr>
        <w:t xml:space="preserve">The </w:t>
      </w:r>
      <w:proofErr w:type="gramStart"/>
      <w:r w:rsidRPr="005A6076">
        <w:rPr>
          <w:rFonts w:ascii="Arial" w:hAnsi="Arial" w:cs="Arial"/>
          <w:sz w:val="24"/>
        </w:rPr>
        <w:t>Fall</w:t>
      </w:r>
      <w:proofErr w:type="gramEnd"/>
      <w:r w:rsidRPr="005A6076">
        <w:rPr>
          <w:rFonts w:ascii="Arial" w:hAnsi="Arial" w:cs="Arial"/>
          <w:sz w:val="24"/>
        </w:rPr>
        <w:t xml:space="preserve"> of Man</w:t>
      </w:r>
      <w:r w:rsidR="000667C8" w:rsidRPr="005A6076">
        <w:rPr>
          <w:rFonts w:ascii="Arial" w:hAnsi="Arial" w:cs="Arial"/>
          <w:sz w:val="24"/>
        </w:rPr>
        <w:t xml:space="preserve"> - </w:t>
      </w:r>
      <w:r w:rsidRPr="005A6076">
        <w:rPr>
          <w:rFonts w:ascii="Arial" w:hAnsi="Arial" w:cs="Arial"/>
          <w:sz w:val="24"/>
        </w:rPr>
        <w:t>We hold that man is both a physical and spiritual being who is created in God's image. But because of his sin and transgression, man has lost his fellowship with God. The extent of sin is so great that its effects continue to this very day in the form of cruelty, suffering, and death.</w:t>
      </w:r>
    </w:p>
    <w:p w:rsidR="00781856" w:rsidRPr="005A6076" w:rsidRDefault="00781856" w:rsidP="006A327C">
      <w:pPr>
        <w:pStyle w:val="ListParagraph"/>
        <w:numPr>
          <w:ilvl w:val="0"/>
          <w:numId w:val="6"/>
        </w:numPr>
        <w:ind w:left="1080"/>
        <w:rPr>
          <w:rFonts w:ascii="Arial" w:hAnsi="Arial" w:cs="Arial"/>
          <w:sz w:val="24"/>
        </w:rPr>
      </w:pPr>
      <w:r w:rsidRPr="005A6076">
        <w:rPr>
          <w:rFonts w:ascii="Arial" w:hAnsi="Arial" w:cs="Arial"/>
          <w:sz w:val="24"/>
        </w:rPr>
        <w:t>The Atonement</w:t>
      </w:r>
      <w:r w:rsidR="000667C8" w:rsidRPr="005A6076">
        <w:rPr>
          <w:rFonts w:ascii="Arial" w:hAnsi="Arial" w:cs="Arial"/>
          <w:sz w:val="24"/>
        </w:rPr>
        <w:t xml:space="preserve"> - </w:t>
      </w:r>
      <w:r w:rsidRPr="005A6076">
        <w:rPr>
          <w:rFonts w:ascii="Arial" w:hAnsi="Arial" w:cs="Arial"/>
          <w:sz w:val="24"/>
        </w:rPr>
        <w:t>Christ's substantial death on the cross paid the penalty for the sins of the whole world, but its benefits are only applicable to those who receive Jesus as personal Savior. Healing - body, soul, and spirit - is provided for in the atonement as well as of all God's provisions for His saints, and is received by faith.</w:t>
      </w:r>
    </w:p>
    <w:p w:rsidR="00781856" w:rsidRPr="005A6076" w:rsidRDefault="00781856" w:rsidP="006A327C">
      <w:pPr>
        <w:pStyle w:val="ListParagraph"/>
        <w:numPr>
          <w:ilvl w:val="0"/>
          <w:numId w:val="6"/>
        </w:numPr>
        <w:ind w:left="1080"/>
        <w:rPr>
          <w:rFonts w:ascii="Arial" w:hAnsi="Arial" w:cs="Arial"/>
          <w:sz w:val="24"/>
        </w:rPr>
      </w:pPr>
      <w:r w:rsidRPr="005A6076">
        <w:rPr>
          <w:rFonts w:ascii="Arial" w:hAnsi="Arial" w:cs="Arial"/>
          <w:sz w:val="24"/>
        </w:rPr>
        <w:lastRenderedPageBreak/>
        <w:t>Salvation</w:t>
      </w:r>
      <w:r w:rsidR="000667C8" w:rsidRPr="005A6076">
        <w:rPr>
          <w:rFonts w:ascii="Arial" w:hAnsi="Arial" w:cs="Arial"/>
          <w:sz w:val="24"/>
        </w:rPr>
        <w:t xml:space="preserve"> - </w:t>
      </w:r>
      <w:r w:rsidRPr="005A6076">
        <w:rPr>
          <w:rFonts w:ascii="Arial" w:hAnsi="Arial" w:cs="Arial"/>
          <w:sz w:val="24"/>
        </w:rPr>
        <w:t>The Word of God declares clearly that salvation is a free gift of God, based on the merits of the death of His Son, and is appropriated by faith. Salvation is effected by personal repentance, belief in the Lord Jesus (justification), and personal acceptance of Him into one's life as Lord and Savior (regeneration). The new life in Christ includes the privileges of adoption and inheritance in the Kingdom of God's beloved Son. Salvation is an act of free will in response to God's personal love for mankind. It is secure in the eternal, unchanging commitment of God who does not lie and is forever the same. Salvation should produce an active lifestyle of loving obedience and service to Jesus Christ our Savior.</w:t>
      </w:r>
    </w:p>
    <w:p w:rsidR="007377C8" w:rsidRPr="00306328" w:rsidRDefault="007377C8" w:rsidP="007377C8">
      <w:pPr>
        <w:spacing w:after="40"/>
        <w:rPr>
          <w:rFonts w:ascii="Arial" w:hAnsi="Arial" w:cs="Arial"/>
          <w:b/>
          <w:sz w:val="24"/>
          <w:u w:val="single"/>
        </w:rPr>
      </w:pPr>
      <w:r>
        <w:rPr>
          <w:rFonts w:ascii="Arial" w:hAnsi="Arial" w:cs="Arial"/>
          <w:b/>
          <w:sz w:val="24"/>
        </w:rPr>
        <w:t xml:space="preserve">     </w:t>
      </w:r>
      <w:r w:rsidR="00A92B8E" w:rsidRPr="00A92B8E">
        <w:rPr>
          <w:rFonts w:ascii="Arial" w:hAnsi="Arial" w:cs="Arial"/>
          <w:b/>
          <w:sz w:val="24"/>
        </w:rPr>
        <w:t xml:space="preserve">D) </w:t>
      </w:r>
      <w:r w:rsidR="00781856" w:rsidRPr="00A92B8E">
        <w:rPr>
          <w:rFonts w:ascii="Arial" w:hAnsi="Arial" w:cs="Arial"/>
          <w:b/>
          <w:sz w:val="24"/>
        </w:rPr>
        <w:t>The Church</w:t>
      </w:r>
      <w:r w:rsidR="00306328">
        <w:rPr>
          <w:rFonts w:ascii="Arial" w:hAnsi="Arial" w:cs="Arial"/>
          <w:b/>
          <w:sz w:val="24"/>
        </w:rPr>
        <w:t xml:space="preserve">     </w:t>
      </w:r>
      <w:r w:rsidR="00306328">
        <w:rPr>
          <w:rFonts w:ascii="Arial" w:hAnsi="Arial" w:cs="Arial"/>
          <w:b/>
          <w:sz w:val="24"/>
          <w:u w:val="single"/>
        </w:rPr>
        <w:t>________</w:t>
      </w:r>
    </w:p>
    <w:p w:rsidR="007377C8" w:rsidRDefault="007377C8" w:rsidP="007377C8">
      <w:pPr>
        <w:spacing w:after="40"/>
        <w:rPr>
          <w:rFonts w:ascii="Arial" w:hAnsi="Arial" w:cs="Arial"/>
          <w:sz w:val="24"/>
        </w:rPr>
      </w:pPr>
      <w:r>
        <w:rPr>
          <w:rFonts w:ascii="Arial" w:hAnsi="Arial" w:cs="Arial"/>
          <w:sz w:val="24"/>
        </w:rPr>
        <w:t xml:space="preserve">     </w:t>
      </w:r>
      <w:r w:rsidR="00781856" w:rsidRPr="005F62E2">
        <w:rPr>
          <w:rFonts w:ascii="Arial" w:hAnsi="Arial" w:cs="Arial"/>
          <w:sz w:val="24"/>
        </w:rPr>
        <w:t>We recognize the Church as God's ordained institution, headed by Christ. The church is</w:t>
      </w:r>
    </w:p>
    <w:p w:rsidR="007377C8" w:rsidRDefault="007377C8" w:rsidP="007377C8">
      <w:pPr>
        <w:spacing w:after="40"/>
        <w:rPr>
          <w:rFonts w:ascii="Arial" w:hAnsi="Arial" w:cs="Arial"/>
          <w:sz w:val="24"/>
        </w:rPr>
      </w:pPr>
      <w:r>
        <w:rPr>
          <w:rFonts w:ascii="Arial" w:hAnsi="Arial" w:cs="Arial"/>
          <w:sz w:val="24"/>
        </w:rPr>
        <w:t xml:space="preserve">     </w:t>
      </w:r>
      <w:proofErr w:type="gramStart"/>
      <w:r w:rsidR="00781856" w:rsidRPr="005F62E2">
        <w:rPr>
          <w:rFonts w:ascii="Arial" w:hAnsi="Arial" w:cs="Arial"/>
          <w:sz w:val="24"/>
        </w:rPr>
        <w:t>composed</w:t>
      </w:r>
      <w:proofErr w:type="gramEnd"/>
      <w:r w:rsidR="00781856" w:rsidRPr="005F62E2">
        <w:rPr>
          <w:rFonts w:ascii="Arial" w:hAnsi="Arial" w:cs="Arial"/>
          <w:sz w:val="24"/>
        </w:rPr>
        <w:t xml:space="preserve"> of all believers and is organized for worship, for fellowship</w:t>
      </w:r>
      <w:r>
        <w:rPr>
          <w:rFonts w:ascii="Arial" w:hAnsi="Arial" w:cs="Arial"/>
          <w:sz w:val="24"/>
        </w:rPr>
        <w:t>, for the administration of the</w:t>
      </w:r>
    </w:p>
    <w:p w:rsidR="007377C8" w:rsidRDefault="007377C8" w:rsidP="007377C8">
      <w:pPr>
        <w:spacing w:after="40"/>
        <w:rPr>
          <w:rFonts w:ascii="Arial" w:hAnsi="Arial" w:cs="Arial"/>
          <w:sz w:val="24"/>
        </w:rPr>
      </w:pPr>
      <w:r>
        <w:rPr>
          <w:rFonts w:ascii="Arial" w:hAnsi="Arial" w:cs="Arial"/>
          <w:sz w:val="24"/>
        </w:rPr>
        <w:t xml:space="preserve">     </w:t>
      </w:r>
      <w:proofErr w:type="gramStart"/>
      <w:r w:rsidR="00781856" w:rsidRPr="005F62E2">
        <w:rPr>
          <w:rFonts w:ascii="Arial" w:hAnsi="Arial" w:cs="Arial"/>
          <w:sz w:val="24"/>
        </w:rPr>
        <w:t>sacraments</w:t>
      </w:r>
      <w:proofErr w:type="gramEnd"/>
      <w:r w:rsidR="00781856" w:rsidRPr="005F62E2">
        <w:rPr>
          <w:rFonts w:ascii="Arial" w:hAnsi="Arial" w:cs="Arial"/>
          <w:sz w:val="24"/>
        </w:rPr>
        <w:t>, for spiritual growth and support, and for evangelizing</w:t>
      </w:r>
      <w:r>
        <w:rPr>
          <w:rFonts w:ascii="Arial" w:hAnsi="Arial" w:cs="Arial"/>
          <w:sz w:val="24"/>
        </w:rPr>
        <w:t xml:space="preserve"> the world. The Church does not</w:t>
      </w:r>
    </w:p>
    <w:p w:rsidR="007377C8" w:rsidRDefault="007377C8" w:rsidP="007377C8">
      <w:pPr>
        <w:spacing w:after="40"/>
        <w:rPr>
          <w:rFonts w:ascii="Arial" w:hAnsi="Arial" w:cs="Arial"/>
          <w:sz w:val="24"/>
        </w:rPr>
      </w:pPr>
      <w:r>
        <w:rPr>
          <w:rFonts w:ascii="Arial" w:hAnsi="Arial" w:cs="Arial"/>
          <w:sz w:val="24"/>
        </w:rPr>
        <w:t xml:space="preserve">     </w:t>
      </w:r>
      <w:proofErr w:type="gramStart"/>
      <w:r w:rsidR="00781856" w:rsidRPr="005F62E2">
        <w:rPr>
          <w:rFonts w:ascii="Arial" w:hAnsi="Arial" w:cs="Arial"/>
          <w:sz w:val="24"/>
        </w:rPr>
        <w:t>just</w:t>
      </w:r>
      <w:proofErr w:type="gramEnd"/>
      <w:r w:rsidR="00781856" w:rsidRPr="005F62E2">
        <w:rPr>
          <w:rFonts w:ascii="Arial" w:hAnsi="Arial" w:cs="Arial"/>
          <w:sz w:val="24"/>
        </w:rPr>
        <w:t xml:space="preserve"> exist to get people into heaven, but also to train and equip them so that they are complete in</w:t>
      </w:r>
    </w:p>
    <w:p w:rsidR="00781856" w:rsidRDefault="007377C8" w:rsidP="007377C8">
      <w:pPr>
        <w:spacing w:after="40"/>
        <w:rPr>
          <w:rFonts w:ascii="Arial" w:hAnsi="Arial" w:cs="Arial"/>
          <w:sz w:val="24"/>
        </w:rPr>
      </w:pPr>
      <w:r>
        <w:rPr>
          <w:rFonts w:ascii="Arial" w:hAnsi="Arial" w:cs="Arial"/>
          <w:sz w:val="24"/>
        </w:rPr>
        <w:t xml:space="preserve">    </w:t>
      </w:r>
      <w:r w:rsidR="00781856" w:rsidRPr="005F62E2">
        <w:rPr>
          <w:rFonts w:ascii="Arial" w:hAnsi="Arial" w:cs="Arial"/>
          <w:sz w:val="24"/>
        </w:rPr>
        <w:t xml:space="preserve"> Christ and able to live for Him here on Earth.</w:t>
      </w:r>
    </w:p>
    <w:p w:rsidR="007377C8" w:rsidRPr="005F62E2" w:rsidRDefault="007377C8" w:rsidP="007377C8">
      <w:pPr>
        <w:spacing w:after="40"/>
        <w:rPr>
          <w:rFonts w:ascii="Arial" w:hAnsi="Arial" w:cs="Arial"/>
          <w:sz w:val="24"/>
        </w:rPr>
      </w:pPr>
    </w:p>
    <w:p w:rsidR="00781856" w:rsidRPr="00306328" w:rsidRDefault="00781856" w:rsidP="000667C8">
      <w:pPr>
        <w:spacing w:after="40" w:line="240" w:lineRule="auto"/>
        <w:rPr>
          <w:rFonts w:ascii="Arial" w:hAnsi="Arial" w:cs="Arial"/>
          <w:b/>
          <w:sz w:val="24"/>
          <w:u w:val="single"/>
        </w:rPr>
      </w:pPr>
      <w:r w:rsidRPr="000667C8">
        <w:rPr>
          <w:rFonts w:ascii="Arial" w:hAnsi="Arial" w:cs="Arial"/>
          <w:b/>
          <w:sz w:val="24"/>
        </w:rPr>
        <w:t>II. THE ORDINANCES OF THE CHURCH: BAPTISM AND THE LORD'S SUPPER</w:t>
      </w:r>
      <w:r w:rsidR="00306328">
        <w:rPr>
          <w:rFonts w:ascii="Arial" w:hAnsi="Arial" w:cs="Arial"/>
          <w:b/>
          <w:sz w:val="24"/>
        </w:rPr>
        <w:t xml:space="preserve">     </w:t>
      </w:r>
      <w:r w:rsidR="00306328">
        <w:rPr>
          <w:rFonts w:ascii="Arial" w:hAnsi="Arial" w:cs="Arial"/>
          <w:b/>
          <w:sz w:val="24"/>
          <w:u w:val="single"/>
        </w:rPr>
        <w:t>________</w:t>
      </w:r>
    </w:p>
    <w:p w:rsidR="00781856" w:rsidRPr="005F62E2" w:rsidRDefault="00781856" w:rsidP="00781856">
      <w:pPr>
        <w:rPr>
          <w:rFonts w:ascii="Arial" w:hAnsi="Arial" w:cs="Arial"/>
          <w:sz w:val="24"/>
        </w:rPr>
      </w:pPr>
      <w:r w:rsidRPr="005F62E2">
        <w:rPr>
          <w:rFonts w:ascii="Arial" w:hAnsi="Arial" w:cs="Arial"/>
          <w:sz w:val="24"/>
        </w:rPr>
        <w:t>These two practices were instituted by Jesus when He was on earth and are continued by His church to this day.</w:t>
      </w:r>
    </w:p>
    <w:p w:rsidR="00781856" w:rsidRPr="000667C8" w:rsidRDefault="00781856" w:rsidP="000667C8">
      <w:pPr>
        <w:pStyle w:val="ListParagraph"/>
        <w:numPr>
          <w:ilvl w:val="0"/>
          <w:numId w:val="1"/>
        </w:numPr>
        <w:rPr>
          <w:rFonts w:ascii="Arial" w:hAnsi="Arial" w:cs="Arial"/>
          <w:sz w:val="24"/>
        </w:rPr>
      </w:pPr>
      <w:r w:rsidRPr="000667C8">
        <w:rPr>
          <w:rFonts w:ascii="Arial" w:hAnsi="Arial" w:cs="Arial"/>
          <w:sz w:val="24"/>
        </w:rPr>
        <w:t>Water Baptism</w:t>
      </w:r>
      <w:r w:rsidR="005F62E2" w:rsidRPr="000667C8">
        <w:rPr>
          <w:rFonts w:ascii="Arial" w:hAnsi="Arial" w:cs="Arial"/>
          <w:sz w:val="24"/>
        </w:rPr>
        <w:t xml:space="preserve"> - </w:t>
      </w:r>
      <w:r w:rsidRPr="000667C8">
        <w:rPr>
          <w:rFonts w:ascii="Arial" w:hAnsi="Arial" w:cs="Arial"/>
          <w:sz w:val="24"/>
        </w:rPr>
        <w:t>Simply the outward sign of the inner work god has already done in the individual's life. It is a sign of joining in Christ's death to sin and His resurrection into life in righteousness, as well as a statement to all that the person being baptized now belongs to Christ.</w:t>
      </w:r>
    </w:p>
    <w:p w:rsidR="00781856" w:rsidRPr="000667C8" w:rsidRDefault="00781856" w:rsidP="000667C8">
      <w:pPr>
        <w:pStyle w:val="ListParagraph"/>
        <w:numPr>
          <w:ilvl w:val="0"/>
          <w:numId w:val="1"/>
        </w:numPr>
        <w:rPr>
          <w:rFonts w:ascii="Arial" w:hAnsi="Arial" w:cs="Arial"/>
          <w:sz w:val="24"/>
        </w:rPr>
      </w:pPr>
      <w:r w:rsidRPr="000667C8">
        <w:rPr>
          <w:rFonts w:ascii="Arial" w:hAnsi="Arial" w:cs="Arial"/>
          <w:sz w:val="24"/>
        </w:rPr>
        <w:t>The Lord's Supper</w:t>
      </w:r>
      <w:r w:rsidR="005F62E2" w:rsidRPr="000667C8">
        <w:rPr>
          <w:rFonts w:ascii="Arial" w:hAnsi="Arial" w:cs="Arial"/>
          <w:sz w:val="24"/>
        </w:rPr>
        <w:t xml:space="preserve"> - </w:t>
      </w:r>
      <w:r w:rsidRPr="000667C8">
        <w:rPr>
          <w:rFonts w:ascii="Arial" w:hAnsi="Arial" w:cs="Arial"/>
          <w:sz w:val="24"/>
        </w:rPr>
        <w:t>Done in honor and remembrance of Christ's sacrifice until His return and is a sign of our participation in Him.</w:t>
      </w:r>
    </w:p>
    <w:p w:rsidR="00781856" w:rsidRPr="000667C8" w:rsidRDefault="00781856" w:rsidP="000667C8">
      <w:pPr>
        <w:spacing w:after="40" w:line="240" w:lineRule="auto"/>
        <w:rPr>
          <w:rFonts w:ascii="Arial" w:hAnsi="Arial" w:cs="Arial"/>
          <w:b/>
          <w:sz w:val="24"/>
        </w:rPr>
      </w:pPr>
      <w:r w:rsidRPr="000667C8">
        <w:rPr>
          <w:rFonts w:ascii="Arial" w:hAnsi="Arial" w:cs="Arial"/>
          <w:b/>
          <w:sz w:val="24"/>
        </w:rPr>
        <w:t>III. THE HOLY SPIRIT'S ROLE IN OUR LIVES</w:t>
      </w:r>
    </w:p>
    <w:p w:rsidR="00781856" w:rsidRPr="00A92B8E" w:rsidRDefault="00781856" w:rsidP="00A92B8E">
      <w:pPr>
        <w:pStyle w:val="ListParagraph"/>
        <w:numPr>
          <w:ilvl w:val="0"/>
          <w:numId w:val="7"/>
        </w:numPr>
        <w:rPr>
          <w:rFonts w:ascii="Arial" w:hAnsi="Arial" w:cs="Arial"/>
          <w:sz w:val="24"/>
        </w:rPr>
      </w:pPr>
      <w:r w:rsidRPr="00A92B8E">
        <w:rPr>
          <w:rFonts w:ascii="Arial" w:hAnsi="Arial" w:cs="Arial"/>
          <w:sz w:val="24"/>
        </w:rPr>
        <w:t>He lives "in" us to comfort and help us.</w:t>
      </w:r>
      <w:r w:rsidR="00306328">
        <w:rPr>
          <w:rFonts w:ascii="Arial" w:hAnsi="Arial" w:cs="Arial"/>
          <w:sz w:val="24"/>
        </w:rPr>
        <w:t xml:space="preserve">     </w:t>
      </w:r>
      <w:r w:rsidR="00306328">
        <w:rPr>
          <w:rFonts w:ascii="Arial" w:hAnsi="Arial" w:cs="Arial"/>
          <w:b/>
          <w:sz w:val="24"/>
          <w:u w:val="single"/>
        </w:rPr>
        <w:t>______</w:t>
      </w:r>
    </w:p>
    <w:p w:rsidR="00A92B8E" w:rsidRDefault="00781856" w:rsidP="00A92B8E">
      <w:pPr>
        <w:pStyle w:val="ListParagraph"/>
        <w:spacing w:after="40" w:line="240" w:lineRule="auto"/>
        <w:rPr>
          <w:rFonts w:ascii="Arial" w:hAnsi="Arial" w:cs="Arial"/>
          <w:i/>
          <w:iCs/>
          <w:sz w:val="24"/>
        </w:rPr>
      </w:pPr>
      <w:r w:rsidRPr="00A92B8E">
        <w:rPr>
          <w:rFonts w:ascii="Arial" w:hAnsi="Arial" w:cs="Arial"/>
          <w:i/>
          <w:iCs/>
          <w:sz w:val="24"/>
        </w:rPr>
        <w:t>"I will ask the Father, and He will give you another Helper, that He may be with you forever, that is the Spirit of truth, whom the world cannot receive, because it does not see Him or know Him, but you know Him because he abides with you and will be in you."</w:t>
      </w:r>
      <w:r w:rsidR="005F62E2" w:rsidRPr="00A92B8E">
        <w:rPr>
          <w:rFonts w:ascii="Arial" w:hAnsi="Arial" w:cs="Arial"/>
          <w:i/>
          <w:iCs/>
          <w:sz w:val="24"/>
        </w:rPr>
        <w:t xml:space="preserve">   </w:t>
      </w:r>
    </w:p>
    <w:p w:rsidR="00781856" w:rsidRPr="00A92B8E" w:rsidRDefault="00781856" w:rsidP="005B2266">
      <w:pPr>
        <w:pStyle w:val="ListParagraph"/>
        <w:spacing w:after="40"/>
        <w:rPr>
          <w:rFonts w:ascii="Arial" w:hAnsi="Arial" w:cs="Arial"/>
          <w:i/>
          <w:iCs/>
          <w:sz w:val="24"/>
        </w:rPr>
      </w:pPr>
      <w:r w:rsidRPr="00A92B8E">
        <w:rPr>
          <w:rFonts w:ascii="Arial" w:hAnsi="Arial" w:cs="Arial"/>
          <w:i/>
          <w:iCs/>
          <w:sz w:val="24"/>
        </w:rPr>
        <w:t>John 14:16-17</w:t>
      </w:r>
      <w:r w:rsidR="00A92B8E">
        <w:rPr>
          <w:rFonts w:ascii="Arial" w:hAnsi="Arial" w:cs="Arial"/>
          <w:i/>
          <w:iCs/>
          <w:sz w:val="24"/>
        </w:rPr>
        <w:t xml:space="preserve"> </w:t>
      </w:r>
      <w:r w:rsidRPr="00A92B8E">
        <w:rPr>
          <w:rFonts w:ascii="Arial" w:hAnsi="Arial" w:cs="Arial"/>
          <w:i/>
          <w:iCs/>
          <w:sz w:val="24"/>
        </w:rPr>
        <w:t>(NASU)</w:t>
      </w:r>
    </w:p>
    <w:p w:rsidR="00781856" w:rsidRPr="00A92B8E" w:rsidRDefault="00781856" w:rsidP="00A92B8E">
      <w:pPr>
        <w:pStyle w:val="ListParagraph"/>
        <w:numPr>
          <w:ilvl w:val="0"/>
          <w:numId w:val="7"/>
        </w:numPr>
        <w:spacing w:after="40" w:line="240" w:lineRule="auto"/>
        <w:rPr>
          <w:rFonts w:ascii="Arial" w:hAnsi="Arial" w:cs="Arial"/>
          <w:sz w:val="24"/>
        </w:rPr>
      </w:pPr>
      <w:r w:rsidRPr="00A92B8E">
        <w:rPr>
          <w:rFonts w:ascii="Arial" w:hAnsi="Arial" w:cs="Arial"/>
          <w:sz w:val="24"/>
        </w:rPr>
        <w:t>He teaches us by bringing understanding of the Word.</w:t>
      </w:r>
      <w:r w:rsidR="00306328">
        <w:rPr>
          <w:rFonts w:ascii="Arial" w:hAnsi="Arial" w:cs="Arial"/>
          <w:sz w:val="24"/>
        </w:rPr>
        <w:t xml:space="preserve">     </w:t>
      </w:r>
      <w:r w:rsidR="00306328">
        <w:rPr>
          <w:rFonts w:ascii="Arial" w:hAnsi="Arial" w:cs="Arial"/>
          <w:b/>
          <w:sz w:val="24"/>
          <w:u w:val="single"/>
        </w:rPr>
        <w:t>______</w:t>
      </w:r>
    </w:p>
    <w:p w:rsidR="00781856" w:rsidRPr="00A92B8E" w:rsidRDefault="00781856" w:rsidP="005B2266">
      <w:pPr>
        <w:pStyle w:val="ListParagraph"/>
        <w:spacing w:after="40"/>
        <w:rPr>
          <w:rFonts w:ascii="Arial" w:hAnsi="Arial" w:cs="Arial"/>
          <w:i/>
          <w:iCs/>
          <w:sz w:val="24"/>
        </w:rPr>
      </w:pPr>
      <w:r w:rsidRPr="00A92B8E">
        <w:rPr>
          <w:rFonts w:ascii="Arial" w:hAnsi="Arial" w:cs="Arial"/>
          <w:i/>
          <w:iCs/>
          <w:sz w:val="24"/>
        </w:rPr>
        <w:t xml:space="preserve">"But the Helper, the Holy Spirit, whom the Father will send in </w:t>
      </w:r>
      <w:proofErr w:type="gramStart"/>
      <w:r w:rsidRPr="00A92B8E">
        <w:rPr>
          <w:rFonts w:ascii="Arial" w:hAnsi="Arial" w:cs="Arial"/>
          <w:i/>
          <w:iCs/>
          <w:sz w:val="24"/>
        </w:rPr>
        <w:t>My</w:t>
      </w:r>
      <w:proofErr w:type="gramEnd"/>
      <w:r w:rsidRPr="00A92B8E">
        <w:rPr>
          <w:rFonts w:ascii="Arial" w:hAnsi="Arial" w:cs="Arial"/>
          <w:i/>
          <w:iCs/>
          <w:sz w:val="24"/>
        </w:rPr>
        <w:t xml:space="preserve"> name, He will teach you all things, and bring to your remembrance all that I said to you."</w:t>
      </w:r>
      <w:r w:rsidR="005F62E2" w:rsidRPr="00A92B8E">
        <w:rPr>
          <w:rFonts w:ascii="Arial" w:hAnsi="Arial" w:cs="Arial"/>
          <w:i/>
          <w:iCs/>
          <w:sz w:val="24"/>
        </w:rPr>
        <w:t xml:space="preserve">   </w:t>
      </w:r>
      <w:r w:rsidRPr="00A92B8E">
        <w:rPr>
          <w:rFonts w:ascii="Arial" w:hAnsi="Arial" w:cs="Arial"/>
          <w:i/>
          <w:iCs/>
          <w:sz w:val="24"/>
        </w:rPr>
        <w:t>John 14:26 (NASU)</w:t>
      </w:r>
    </w:p>
    <w:p w:rsidR="00781856" w:rsidRPr="00A92B8E" w:rsidRDefault="00781856" w:rsidP="00A92B8E">
      <w:pPr>
        <w:pStyle w:val="ListParagraph"/>
        <w:numPr>
          <w:ilvl w:val="0"/>
          <w:numId w:val="7"/>
        </w:numPr>
        <w:spacing w:after="40" w:line="240" w:lineRule="auto"/>
        <w:rPr>
          <w:rFonts w:ascii="Arial" w:hAnsi="Arial" w:cs="Arial"/>
          <w:sz w:val="24"/>
        </w:rPr>
      </w:pPr>
      <w:r w:rsidRPr="00A92B8E">
        <w:rPr>
          <w:rFonts w:ascii="Arial" w:hAnsi="Arial" w:cs="Arial"/>
          <w:sz w:val="24"/>
        </w:rPr>
        <w:t>He convicts of sin.</w:t>
      </w:r>
      <w:r w:rsidR="00306328">
        <w:rPr>
          <w:rFonts w:ascii="Arial" w:hAnsi="Arial" w:cs="Arial"/>
          <w:sz w:val="24"/>
        </w:rPr>
        <w:t xml:space="preserve">      </w:t>
      </w:r>
      <w:r w:rsidR="00306328">
        <w:rPr>
          <w:rFonts w:ascii="Arial" w:hAnsi="Arial" w:cs="Arial"/>
          <w:b/>
          <w:sz w:val="24"/>
          <w:u w:val="single"/>
        </w:rPr>
        <w:t>______</w:t>
      </w:r>
    </w:p>
    <w:p w:rsidR="00781856" w:rsidRPr="00A92B8E" w:rsidRDefault="00781856" w:rsidP="005B2266">
      <w:pPr>
        <w:pStyle w:val="ListParagraph"/>
        <w:spacing w:after="40"/>
        <w:rPr>
          <w:rFonts w:ascii="Arial" w:hAnsi="Arial" w:cs="Arial"/>
          <w:i/>
          <w:iCs/>
          <w:sz w:val="24"/>
        </w:rPr>
      </w:pPr>
      <w:r w:rsidRPr="00A92B8E">
        <w:rPr>
          <w:rFonts w:ascii="Arial" w:hAnsi="Arial" w:cs="Arial"/>
          <w:i/>
          <w:iCs/>
          <w:sz w:val="24"/>
        </w:rPr>
        <w:t>"And He, when He comes, will convict the world concerning sin and righteousness and judgement."</w:t>
      </w:r>
      <w:r w:rsidR="005F62E2" w:rsidRPr="00A92B8E">
        <w:rPr>
          <w:rFonts w:ascii="Arial" w:hAnsi="Arial" w:cs="Arial"/>
          <w:i/>
          <w:iCs/>
          <w:sz w:val="24"/>
        </w:rPr>
        <w:t xml:space="preserve">   </w:t>
      </w:r>
      <w:r w:rsidRPr="00A92B8E">
        <w:rPr>
          <w:rFonts w:ascii="Arial" w:hAnsi="Arial" w:cs="Arial"/>
          <w:i/>
          <w:iCs/>
          <w:sz w:val="24"/>
        </w:rPr>
        <w:t>John 16:8 (NASU)</w:t>
      </w:r>
    </w:p>
    <w:p w:rsidR="00781856" w:rsidRPr="005B2266" w:rsidRDefault="00781856" w:rsidP="005B2266">
      <w:pPr>
        <w:pStyle w:val="ListParagraph"/>
        <w:numPr>
          <w:ilvl w:val="0"/>
          <w:numId w:val="7"/>
        </w:numPr>
        <w:spacing w:after="40" w:line="240" w:lineRule="auto"/>
        <w:rPr>
          <w:rFonts w:ascii="Arial" w:hAnsi="Arial" w:cs="Arial"/>
          <w:sz w:val="24"/>
        </w:rPr>
      </w:pPr>
      <w:r w:rsidRPr="005B2266">
        <w:rPr>
          <w:rFonts w:ascii="Arial" w:hAnsi="Arial" w:cs="Arial"/>
          <w:sz w:val="24"/>
        </w:rPr>
        <w:t>He shapes our character.</w:t>
      </w:r>
      <w:r w:rsidR="00306328">
        <w:rPr>
          <w:rFonts w:ascii="Arial" w:hAnsi="Arial" w:cs="Arial"/>
          <w:sz w:val="24"/>
        </w:rPr>
        <w:t xml:space="preserve">      </w:t>
      </w:r>
      <w:r w:rsidR="00306328">
        <w:rPr>
          <w:rFonts w:ascii="Arial" w:hAnsi="Arial" w:cs="Arial"/>
          <w:b/>
          <w:sz w:val="24"/>
          <w:u w:val="single"/>
        </w:rPr>
        <w:t>_______</w:t>
      </w:r>
    </w:p>
    <w:p w:rsidR="00781856" w:rsidRDefault="00781856" w:rsidP="005B2266">
      <w:pPr>
        <w:pStyle w:val="ListParagraph"/>
        <w:spacing w:after="40"/>
        <w:rPr>
          <w:rFonts w:ascii="Arial" w:hAnsi="Arial" w:cs="Arial"/>
          <w:i/>
          <w:iCs/>
          <w:sz w:val="24"/>
        </w:rPr>
      </w:pPr>
      <w:r w:rsidRPr="005B2266">
        <w:rPr>
          <w:rFonts w:ascii="Arial" w:hAnsi="Arial" w:cs="Arial"/>
          <w:i/>
          <w:iCs/>
          <w:sz w:val="24"/>
        </w:rPr>
        <w:t>"But the fruit of the Spirit in love, joy, peace, patience, kindness, goodness, faithfulness, gentleness, self-control; against such things there is no law. Now those who belong to Christ Jesus have crucified the flesh with its passions and desires. If we live by the Spirit, let us also walk by the Spirit."</w:t>
      </w:r>
      <w:r w:rsidR="005F62E2" w:rsidRPr="005B2266">
        <w:rPr>
          <w:rFonts w:ascii="Arial" w:hAnsi="Arial" w:cs="Arial"/>
          <w:i/>
          <w:iCs/>
          <w:sz w:val="24"/>
        </w:rPr>
        <w:t xml:space="preserve">   </w:t>
      </w:r>
      <w:r w:rsidRPr="005B2266">
        <w:rPr>
          <w:rFonts w:ascii="Arial" w:hAnsi="Arial" w:cs="Arial"/>
          <w:i/>
          <w:iCs/>
          <w:sz w:val="24"/>
        </w:rPr>
        <w:t>Galatians 5:22-25 (NASU)</w:t>
      </w:r>
    </w:p>
    <w:p w:rsidR="00306328" w:rsidRDefault="00306328" w:rsidP="005B2266">
      <w:pPr>
        <w:pStyle w:val="ListParagraph"/>
        <w:spacing w:after="40"/>
        <w:rPr>
          <w:rFonts w:ascii="Arial" w:hAnsi="Arial" w:cs="Arial"/>
          <w:i/>
          <w:iCs/>
          <w:sz w:val="24"/>
        </w:rPr>
      </w:pPr>
    </w:p>
    <w:p w:rsidR="00306328" w:rsidRPr="005B2266" w:rsidRDefault="00306328" w:rsidP="005B2266">
      <w:pPr>
        <w:pStyle w:val="ListParagraph"/>
        <w:spacing w:after="40"/>
        <w:rPr>
          <w:rFonts w:ascii="Arial" w:hAnsi="Arial" w:cs="Arial"/>
          <w:i/>
          <w:iCs/>
          <w:sz w:val="24"/>
        </w:rPr>
      </w:pPr>
    </w:p>
    <w:p w:rsidR="00781856" w:rsidRPr="005B2266" w:rsidRDefault="00781856" w:rsidP="005B2266">
      <w:pPr>
        <w:pStyle w:val="ListParagraph"/>
        <w:numPr>
          <w:ilvl w:val="0"/>
          <w:numId w:val="7"/>
        </w:numPr>
        <w:spacing w:after="40" w:line="240" w:lineRule="auto"/>
        <w:rPr>
          <w:rFonts w:ascii="Arial" w:hAnsi="Arial" w:cs="Arial"/>
          <w:sz w:val="24"/>
        </w:rPr>
      </w:pPr>
      <w:r w:rsidRPr="005B2266">
        <w:rPr>
          <w:rFonts w:ascii="Arial" w:hAnsi="Arial" w:cs="Arial"/>
          <w:sz w:val="24"/>
        </w:rPr>
        <w:lastRenderedPageBreak/>
        <w:t>He affirms our acceptance by God.</w:t>
      </w:r>
      <w:r w:rsidR="00306328">
        <w:rPr>
          <w:rFonts w:ascii="Arial" w:hAnsi="Arial" w:cs="Arial"/>
          <w:sz w:val="24"/>
        </w:rPr>
        <w:t xml:space="preserve">     </w:t>
      </w:r>
      <w:r w:rsidR="00306328">
        <w:rPr>
          <w:rFonts w:ascii="Arial" w:hAnsi="Arial" w:cs="Arial"/>
          <w:b/>
          <w:sz w:val="24"/>
          <w:u w:val="single"/>
        </w:rPr>
        <w:t>_______</w:t>
      </w:r>
    </w:p>
    <w:p w:rsidR="00781856" w:rsidRPr="005B2266" w:rsidRDefault="00781856" w:rsidP="005B2266">
      <w:pPr>
        <w:pStyle w:val="ListParagraph"/>
        <w:spacing w:after="40"/>
        <w:rPr>
          <w:rFonts w:ascii="Arial" w:hAnsi="Arial" w:cs="Arial"/>
          <w:i/>
          <w:iCs/>
          <w:sz w:val="24"/>
        </w:rPr>
      </w:pPr>
      <w:r w:rsidRPr="005B2266">
        <w:rPr>
          <w:rFonts w:ascii="Arial" w:hAnsi="Arial" w:cs="Arial"/>
          <w:i/>
          <w:iCs/>
          <w:sz w:val="24"/>
        </w:rPr>
        <w:t xml:space="preserve">"Because you are sons, God sent the Spirit of his Son into our hearts, the Spirit who calls </w:t>
      </w:r>
      <w:proofErr w:type="spellStart"/>
      <w:r w:rsidRPr="005B2266">
        <w:rPr>
          <w:rFonts w:ascii="Arial" w:hAnsi="Arial" w:cs="Arial"/>
          <w:i/>
          <w:iCs/>
          <w:sz w:val="24"/>
        </w:rPr>
        <w:t>our</w:t>
      </w:r>
      <w:proofErr w:type="spellEnd"/>
      <w:r w:rsidRPr="005B2266">
        <w:rPr>
          <w:rFonts w:ascii="Arial" w:hAnsi="Arial" w:cs="Arial"/>
          <w:i/>
          <w:iCs/>
          <w:sz w:val="24"/>
        </w:rPr>
        <w:t>, 'Abba, Father.' So you are no longer a slave, but a son; and since you are a son, God has made you also an heir."</w:t>
      </w:r>
      <w:r w:rsidR="005F62E2" w:rsidRPr="005B2266">
        <w:rPr>
          <w:rFonts w:ascii="Arial" w:hAnsi="Arial" w:cs="Arial"/>
          <w:i/>
          <w:iCs/>
          <w:sz w:val="24"/>
        </w:rPr>
        <w:t xml:space="preserve">   </w:t>
      </w:r>
      <w:r w:rsidRPr="005B2266">
        <w:rPr>
          <w:rFonts w:ascii="Arial" w:hAnsi="Arial" w:cs="Arial"/>
          <w:i/>
          <w:iCs/>
          <w:sz w:val="24"/>
        </w:rPr>
        <w:t>Galatians 4:6-7 (NIV)</w:t>
      </w:r>
    </w:p>
    <w:p w:rsidR="00781856" w:rsidRPr="005B2266" w:rsidRDefault="00781856" w:rsidP="005B2266">
      <w:pPr>
        <w:pStyle w:val="ListParagraph"/>
        <w:numPr>
          <w:ilvl w:val="0"/>
          <w:numId w:val="7"/>
        </w:numPr>
        <w:spacing w:after="40" w:line="240" w:lineRule="auto"/>
        <w:rPr>
          <w:rFonts w:ascii="Arial" w:hAnsi="Arial" w:cs="Arial"/>
          <w:sz w:val="24"/>
        </w:rPr>
      </w:pPr>
      <w:r w:rsidRPr="005B2266">
        <w:rPr>
          <w:rFonts w:ascii="Arial" w:hAnsi="Arial" w:cs="Arial"/>
          <w:sz w:val="24"/>
        </w:rPr>
        <w:t>He empowers us to be witnesses.</w:t>
      </w:r>
      <w:r w:rsidR="00306328">
        <w:rPr>
          <w:rFonts w:ascii="Arial" w:hAnsi="Arial" w:cs="Arial"/>
          <w:sz w:val="24"/>
        </w:rPr>
        <w:t xml:space="preserve">     </w:t>
      </w:r>
      <w:r w:rsidR="00306328" w:rsidRPr="00306328">
        <w:rPr>
          <w:rFonts w:ascii="Arial" w:hAnsi="Arial" w:cs="Arial"/>
          <w:b/>
          <w:sz w:val="24"/>
          <w:u w:val="single"/>
        </w:rPr>
        <w:t>_______</w:t>
      </w:r>
    </w:p>
    <w:p w:rsidR="00781856" w:rsidRPr="005B2266" w:rsidRDefault="00781856" w:rsidP="005B2266">
      <w:pPr>
        <w:pStyle w:val="ListParagraph"/>
        <w:spacing w:after="40"/>
        <w:rPr>
          <w:rFonts w:ascii="Arial" w:hAnsi="Arial" w:cs="Arial"/>
          <w:i/>
          <w:iCs/>
          <w:sz w:val="24"/>
        </w:rPr>
      </w:pPr>
      <w:r w:rsidRPr="005B2266">
        <w:rPr>
          <w:rFonts w:ascii="Arial" w:hAnsi="Arial" w:cs="Arial"/>
          <w:i/>
          <w:iCs/>
          <w:sz w:val="24"/>
        </w:rPr>
        <w:t xml:space="preserve">"But you will receive power when the Holy Spirit has come upon you; and you shall be </w:t>
      </w:r>
      <w:proofErr w:type="gramStart"/>
      <w:r w:rsidRPr="005B2266">
        <w:rPr>
          <w:rFonts w:ascii="Arial" w:hAnsi="Arial" w:cs="Arial"/>
          <w:i/>
          <w:iCs/>
          <w:sz w:val="24"/>
        </w:rPr>
        <w:t>My</w:t>
      </w:r>
      <w:proofErr w:type="gramEnd"/>
      <w:r w:rsidRPr="005B2266">
        <w:rPr>
          <w:rFonts w:ascii="Arial" w:hAnsi="Arial" w:cs="Arial"/>
          <w:i/>
          <w:iCs/>
          <w:sz w:val="24"/>
        </w:rPr>
        <w:t xml:space="preserve"> witnesses."</w:t>
      </w:r>
      <w:r w:rsidR="005F62E2" w:rsidRPr="005B2266">
        <w:rPr>
          <w:rFonts w:ascii="Arial" w:hAnsi="Arial" w:cs="Arial"/>
          <w:i/>
          <w:iCs/>
          <w:sz w:val="24"/>
        </w:rPr>
        <w:t xml:space="preserve">   </w:t>
      </w:r>
      <w:r w:rsidRPr="005B2266">
        <w:rPr>
          <w:rFonts w:ascii="Arial" w:hAnsi="Arial" w:cs="Arial"/>
          <w:i/>
          <w:iCs/>
          <w:sz w:val="24"/>
        </w:rPr>
        <w:t>Acts 1:8a (NASU)</w:t>
      </w:r>
    </w:p>
    <w:p w:rsidR="00781856" w:rsidRPr="005B2266" w:rsidRDefault="00781856" w:rsidP="00306328">
      <w:pPr>
        <w:pStyle w:val="ListParagraph"/>
        <w:numPr>
          <w:ilvl w:val="0"/>
          <w:numId w:val="7"/>
        </w:numPr>
        <w:spacing w:after="120"/>
        <w:rPr>
          <w:rFonts w:ascii="Arial" w:hAnsi="Arial" w:cs="Arial"/>
          <w:sz w:val="24"/>
        </w:rPr>
      </w:pPr>
      <w:r w:rsidRPr="005B2266">
        <w:rPr>
          <w:rFonts w:ascii="Arial" w:hAnsi="Arial" w:cs="Arial"/>
          <w:sz w:val="24"/>
        </w:rPr>
        <w:t>He empowers us to minister super-naturally by giving us gifts.</w:t>
      </w:r>
      <w:r w:rsidR="005B2266" w:rsidRPr="005B2266">
        <w:rPr>
          <w:rFonts w:ascii="Arial" w:hAnsi="Arial" w:cs="Arial"/>
          <w:sz w:val="24"/>
        </w:rPr>
        <w:t xml:space="preserve"> </w:t>
      </w:r>
      <w:r w:rsidRPr="005B2266">
        <w:rPr>
          <w:rFonts w:ascii="Arial" w:hAnsi="Arial" w:cs="Arial"/>
          <w:sz w:val="24"/>
        </w:rPr>
        <w:t>We receive God's life, love, and favor as each believer uses their God-given gifts to "build up one another." There are two categories of gifts:</w:t>
      </w:r>
    </w:p>
    <w:p w:rsidR="00781856" w:rsidRPr="005B2266" w:rsidRDefault="00781856" w:rsidP="005B2266">
      <w:pPr>
        <w:pStyle w:val="ListParagraph"/>
        <w:numPr>
          <w:ilvl w:val="1"/>
          <w:numId w:val="7"/>
        </w:numPr>
        <w:rPr>
          <w:rFonts w:ascii="Arial" w:hAnsi="Arial" w:cs="Arial"/>
          <w:sz w:val="24"/>
        </w:rPr>
      </w:pPr>
      <w:r w:rsidRPr="005B2266">
        <w:rPr>
          <w:rFonts w:ascii="Arial" w:hAnsi="Arial" w:cs="Arial"/>
          <w:b/>
          <w:bCs/>
          <w:sz w:val="24"/>
        </w:rPr>
        <w:t>Motivational Gifts</w:t>
      </w:r>
      <w:r w:rsidRPr="005B2266">
        <w:rPr>
          <w:rFonts w:ascii="Arial" w:hAnsi="Arial" w:cs="Arial"/>
          <w:sz w:val="24"/>
        </w:rPr>
        <w:t xml:space="preserve">: Qualities of and from God that move us in our thoughts, wants, and </w:t>
      </w:r>
      <w:r w:rsidR="005B2266" w:rsidRPr="005B2266">
        <w:rPr>
          <w:rFonts w:ascii="Arial" w:hAnsi="Arial" w:cs="Arial"/>
          <w:sz w:val="24"/>
        </w:rPr>
        <w:t xml:space="preserve">   </w:t>
      </w:r>
      <w:r w:rsidRPr="005B2266">
        <w:rPr>
          <w:rFonts w:ascii="Arial" w:hAnsi="Arial" w:cs="Arial"/>
          <w:sz w:val="24"/>
        </w:rPr>
        <w:t>feelings; and are graces that minister to one another's needs.</w:t>
      </w:r>
      <w:r w:rsidR="00306328">
        <w:rPr>
          <w:rFonts w:ascii="Arial" w:hAnsi="Arial" w:cs="Arial"/>
          <w:sz w:val="24"/>
        </w:rPr>
        <w:t xml:space="preserve">     </w:t>
      </w:r>
      <w:r w:rsidR="00306328">
        <w:rPr>
          <w:rFonts w:ascii="Arial" w:hAnsi="Arial" w:cs="Arial"/>
          <w:b/>
          <w:sz w:val="24"/>
          <w:u w:val="single"/>
        </w:rPr>
        <w:t>_______</w:t>
      </w:r>
    </w:p>
    <w:p w:rsidR="00781856" w:rsidRPr="005F62E2" w:rsidRDefault="00781856" w:rsidP="005B2266">
      <w:pPr>
        <w:ind w:left="1440"/>
        <w:rPr>
          <w:rFonts w:ascii="Arial" w:hAnsi="Arial" w:cs="Arial"/>
          <w:i/>
          <w:iCs/>
          <w:sz w:val="24"/>
        </w:rPr>
      </w:pPr>
      <w:r w:rsidRPr="005F62E2">
        <w:rPr>
          <w:rFonts w:ascii="Arial" w:hAnsi="Arial" w:cs="Arial"/>
          <w:i/>
          <w:iCs/>
          <w:sz w:val="24"/>
        </w:rPr>
        <w:t>"For through the grace given to me I say to everyone among you not to think more highly of himself than he ought to think; but to think so as to have sound judgement, as God has allotted to each a measure of faith. For just as we have many members in one body and all the members to not have the same function, so we, who are many, are one boy in Christ, and individually members of one another. Since we have gifts that differ according to the grace given to us, each of us is to exercise them accordingly: if prophecy, according to the proportion of his faith; if service, in his serving; or he who teaches, in his teaching; or he who exhorts, in his exhortation; he who gives, with liberality; he who leads, with diligence; he who shows mercy, with cheerfulness.</w:t>
      </w:r>
      <w:r w:rsidR="005F62E2" w:rsidRPr="005F62E2">
        <w:rPr>
          <w:rFonts w:ascii="Arial" w:hAnsi="Arial" w:cs="Arial"/>
          <w:i/>
          <w:iCs/>
          <w:sz w:val="24"/>
        </w:rPr>
        <w:t xml:space="preserve">   </w:t>
      </w:r>
      <w:r w:rsidRPr="005F62E2">
        <w:rPr>
          <w:rFonts w:ascii="Arial" w:hAnsi="Arial" w:cs="Arial"/>
          <w:i/>
          <w:iCs/>
          <w:sz w:val="24"/>
        </w:rPr>
        <w:t>Romans 12:3-8 (NASU)</w:t>
      </w:r>
    </w:p>
    <w:p w:rsidR="00781856" w:rsidRPr="005B2266" w:rsidRDefault="00781856" w:rsidP="005B2266">
      <w:pPr>
        <w:pStyle w:val="ListParagraph"/>
        <w:numPr>
          <w:ilvl w:val="1"/>
          <w:numId w:val="7"/>
        </w:numPr>
        <w:spacing w:after="40"/>
        <w:rPr>
          <w:rFonts w:ascii="Arial" w:hAnsi="Arial" w:cs="Arial"/>
          <w:sz w:val="24"/>
        </w:rPr>
      </w:pPr>
      <w:r w:rsidRPr="005B2266">
        <w:rPr>
          <w:rFonts w:ascii="Arial" w:hAnsi="Arial" w:cs="Arial"/>
          <w:b/>
          <w:bCs/>
          <w:sz w:val="24"/>
        </w:rPr>
        <w:t>Gifts of the Spirit</w:t>
      </w:r>
      <w:r w:rsidRPr="005B2266">
        <w:rPr>
          <w:rFonts w:ascii="Arial" w:hAnsi="Arial" w:cs="Arial"/>
          <w:sz w:val="24"/>
        </w:rPr>
        <w:t>: A supernatural enablement given to believes by the Holy Spirit for the edification of other believers.</w:t>
      </w:r>
      <w:r w:rsidR="00306328">
        <w:rPr>
          <w:rFonts w:ascii="Arial" w:hAnsi="Arial" w:cs="Arial"/>
          <w:sz w:val="24"/>
        </w:rPr>
        <w:t xml:space="preserve">      </w:t>
      </w:r>
      <w:r w:rsidR="00306328">
        <w:rPr>
          <w:rFonts w:ascii="Arial" w:hAnsi="Arial" w:cs="Arial"/>
          <w:b/>
          <w:sz w:val="24"/>
          <w:u w:val="single"/>
        </w:rPr>
        <w:t>_______</w:t>
      </w:r>
    </w:p>
    <w:p w:rsidR="00781856" w:rsidRPr="005F62E2" w:rsidRDefault="00781856" w:rsidP="005B2266">
      <w:pPr>
        <w:ind w:left="1440"/>
        <w:rPr>
          <w:rFonts w:ascii="Arial" w:hAnsi="Arial" w:cs="Arial"/>
          <w:i/>
          <w:iCs/>
          <w:sz w:val="24"/>
        </w:rPr>
      </w:pPr>
      <w:r w:rsidRPr="005F62E2">
        <w:rPr>
          <w:rFonts w:ascii="Arial" w:hAnsi="Arial" w:cs="Arial"/>
          <w:i/>
          <w:iCs/>
          <w:sz w:val="24"/>
        </w:rPr>
        <w:t>"Now there are varieties of gifts, but the same Spirit. And there are varieties of ministries, and the same Lord. There are varieties of effects, but the same God who works all things in all persons. But to each one is given the manifestation of the Spirit for the common good. For to one is given the word of wisdom through the Spirit, and to another the word of knowledge according to the same Spirit; to another faith by the same Spirit, and to another gifts of healing by the one Spirit, and to another the effecting of miracles, and to another prophecy, and to another the distinguishing of spirits, to another various kinds of tongues, and to another the interpretation of tongues. But one and the same Spirit works all these things, distributing to each one individually just as He wills."</w:t>
      </w:r>
      <w:r w:rsidR="005F62E2" w:rsidRPr="005F62E2">
        <w:rPr>
          <w:rFonts w:ascii="Arial" w:hAnsi="Arial" w:cs="Arial"/>
          <w:i/>
          <w:iCs/>
          <w:sz w:val="24"/>
        </w:rPr>
        <w:t xml:space="preserve">  </w:t>
      </w:r>
      <w:r w:rsidRPr="005F62E2">
        <w:rPr>
          <w:rFonts w:ascii="Arial" w:hAnsi="Arial" w:cs="Arial"/>
          <w:i/>
          <w:iCs/>
          <w:sz w:val="24"/>
        </w:rPr>
        <w:t>1 Corinthians 12:4-11 (NASU)</w:t>
      </w:r>
    </w:p>
    <w:p w:rsidR="005F62E2" w:rsidRPr="005F62E2" w:rsidRDefault="005F62E2" w:rsidP="00781856">
      <w:pPr>
        <w:rPr>
          <w:rFonts w:ascii="Arial" w:hAnsi="Arial" w:cs="Arial"/>
          <w:i/>
          <w:iCs/>
          <w:sz w:val="24"/>
        </w:rPr>
      </w:pPr>
    </w:p>
    <w:p w:rsidR="005F62E2" w:rsidRPr="005F62E2" w:rsidRDefault="005F62E2" w:rsidP="00781856">
      <w:pPr>
        <w:rPr>
          <w:rFonts w:ascii="Arial" w:hAnsi="Arial" w:cs="Arial"/>
          <w:i/>
          <w:iCs/>
          <w:sz w:val="24"/>
        </w:rPr>
      </w:pPr>
    </w:p>
    <w:p w:rsidR="005F62E2" w:rsidRPr="00306328" w:rsidRDefault="005B2266" w:rsidP="005F62E2">
      <w:pPr>
        <w:spacing w:after="80" w:line="240" w:lineRule="auto"/>
        <w:rPr>
          <w:rFonts w:ascii="Arial" w:hAnsi="Arial" w:cs="Arial"/>
          <w:b/>
          <w:iCs/>
          <w:sz w:val="24"/>
          <w:u w:val="single"/>
        </w:rPr>
      </w:pPr>
      <w:r w:rsidRPr="00306328">
        <w:rPr>
          <w:rFonts w:ascii="Arial" w:hAnsi="Arial" w:cs="Arial"/>
          <w:b/>
          <w:iCs/>
          <w:sz w:val="24"/>
          <w:u w:val="single"/>
        </w:rPr>
        <w:t>__________</w:t>
      </w:r>
      <w:r w:rsidR="005F62E2" w:rsidRPr="00306328">
        <w:rPr>
          <w:rFonts w:ascii="Arial" w:hAnsi="Arial" w:cs="Arial"/>
          <w:b/>
          <w:iCs/>
          <w:sz w:val="24"/>
          <w:u w:val="single"/>
        </w:rPr>
        <w:t>_______________</w:t>
      </w:r>
      <w:r w:rsidRPr="00306328">
        <w:rPr>
          <w:rFonts w:ascii="Arial" w:hAnsi="Arial" w:cs="Arial"/>
          <w:b/>
          <w:iCs/>
          <w:sz w:val="24"/>
          <w:u w:val="single"/>
        </w:rPr>
        <w:t>______________</w:t>
      </w:r>
      <w:r w:rsidR="006A327C" w:rsidRPr="00306328">
        <w:rPr>
          <w:rFonts w:ascii="Arial" w:hAnsi="Arial" w:cs="Arial"/>
          <w:b/>
          <w:iCs/>
          <w:sz w:val="24"/>
        </w:rPr>
        <w:t xml:space="preserve">          </w:t>
      </w:r>
      <w:r w:rsidR="006A327C" w:rsidRPr="00306328">
        <w:rPr>
          <w:rFonts w:ascii="Arial" w:hAnsi="Arial" w:cs="Arial"/>
          <w:b/>
          <w:iCs/>
          <w:sz w:val="24"/>
          <w:u w:val="single"/>
        </w:rPr>
        <w:t>______________</w:t>
      </w:r>
    </w:p>
    <w:p w:rsidR="005F62E2" w:rsidRPr="005F62E2" w:rsidRDefault="005F62E2" w:rsidP="005F62E2">
      <w:pPr>
        <w:spacing w:after="80" w:line="240" w:lineRule="auto"/>
        <w:rPr>
          <w:rFonts w:ascii="Arial" w:hAnsi="Arial" w:cs="Arial"/>
          <w:iCs/>
          <w:sz w:val="24"/>
        </w:rPr>
      </w:pPr>
      <w:r w:rsidRPr="005F62E2">
        <w:rPr>
          <w:rFonts w:ascii="Arial" w:hAnsi="Arial" w:cs="Arial"/>
          <w:iCs/>
          <w:sz w:val="24"/>
        </w:rPr>
        <w:t xml:space="preserve">   </w:t>
      </w:r>
      <w:r w:rsidR="005B2266">
        <w:rPr>
          <w:rFonts w:ascii="Arial" w:hAnsi="Arial" w:cs="Arial"/>
          <w:iCs/>
          <w:sz w:val="24"/>
        </w:rPr>
        <w:t xml:space="preserve">     </w:t>
      </w:r>
      <w:r w:rsidR="006A327C">
        <w:rPr>
          <w:rFonts w:ascii="Arial" w:hAnsi="Arial" w:cs="Arial"/>
          <w:iCs/>
          <w:sz w:val="24"/>
        </w:rPr>
        <w:t xml:space="preserve">                   </w:t>
      </w:r>
      <w:r w:rsidR="005B2266">
        <w:rPr>
          <w:rFonts w:ascii="Arial" w:hAnsi="Arial" w:cs="Arial"/>
          <w:iCs/>
          <w:sz w:val="24"/>
        </w:rPr>
        <w:t xml:space="preserve"> </w:t>
      </w:r>
      <w:r w:rsidRPr="005F62E2">
        <w:rPr>
          <w:rFonts w:ascii="Arial" w:hAnsi="Arial" w:cs="Arial"/>
          <w:iCs/>
          <w:sz w:val="24"/>
        </w:rPr>
        <w:t xml:space="preserve"> Signature                </w:t>
      </w:r>
      <w:r w:rsidR="005B2266">
        <w:rPr>
          <w:rFonts w:ascii="Arial" w:hAnsi="Arial" w:cs="Arial"/>
          <w:iCs/>
          <w:sz w:val="24"/>
        </w:rPr>
        <w:t xml:space="preserve">                             </w:t>
      </w:r>
      <w:r w:rsidRPr="005F62E2">
        <w:rPr>
          <w:rFonts w:ascii="Arial" w:hAnsi="Arial" w:cs="Arial"/>
          <w:iCs/>
          <w:sz w:val="24"/>
        </w:rPr>
        <w:t xml:space="preserve"> </w:t>
      </w:r>
      <w:r w:rsidR="005B2266">
        <w:rPr>
          <w:rFonts w:ascii="Arial" w:hAnsi="Arial" w:cs="Arial"/>
          <w:iCs/>
          <w:sz w:val="24"/>
        </w:rPr>
        <w:t xml:space="preserve">        </w:t>
      </w:r>
      <w:r w:rsidRPr="005F62E2">
        <w:rPr>
          <w:rFonts w:ascii="Arial" w:hAnsi="Arial" w:cs="Arial"/>
          <w:iCs/>
          <w:sz w:val="24"/>
        </w:rPr>
        <w:t>Date</w:t>
      </w:r>
    </w:p>
    <w:p w:rsidR="005F62E2" w:rsidRPr="005F62E2" w:rsidRDefault="005F62E2" w:rsidP="00781856">
      <w:pPr>
        <w:rPr>
          <w:i/>
          <w:iCs/>
          <w:u w:val="single"/>
        </w:rPr>
      </w:pPr>
    </w:p>
    <w:p w:rsidR="005F62E2" w:rsidRPr="00781856" w:rsidRDefault="005F62E2" w:rsidP="00781856">
      <w:pPr>
        <w:rPr>
          <w:i/>
          <w:iCs/>
        </w:rPr>
      </w:pPr>
    </w:p>
    <w:p w:rsidR="003C53EC" w:rsidRDefault="003C53EC"/>
    <w:sectPr w:rsidR="003C53EC" w:rsidSect="005F62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7AE"/>
    <w:multiLevelType w:val="hybridMultilevel"/>
    <w:tmpl w:val="24B0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E1EC4"/>
    <w:multiLevelType w:val="hybridMultilevel"/>
    <w:tmpl w:val="0E80A04E"/>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F4A76"/>
    <w:multiLevelType w:val="hybridMultilevel"/>
    <w:tmpl w:val="795A0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F6D97"/>
    <w:multiLevelType w:val="hybridMultilevel"/>
    <w:tmpl w:val="2AC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546C8"/>
    <w:multiLevelType w:val="hybridMultilevel"/>
    <w:tmpl w:val="5A7CDC7C"/>
    <w:lvl w:ilvl="0" w:tplc="325E9B76">
      <w:start w:val="1"/>
      <w:numFmt w:val="upperLetter"/>
      <w:lvlText w:val="%1)"/>
      <w:lvlJc w:val="left"/>
      <w:pPr>
        <w:ind w:left="1390" w:hanging="360"/>
      </w:pPr>
      <w:rPr>
        <w:rFonts w:hint="default"/>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5" w15:restartNumberingAfterBreak="0">
    <w:nsid w:val="419E0F07"/>
    <w:multiLevelType w:val="hybridMultilevel"/>
    <w:tmpl w:val="6EC03AA2"/>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8281C"/>
    <w:multiLevelType w:val="hybridMultilevel"/>
    <w:tmpl w:val="D222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10134"/>
    <w:multiLevelType w:val="hybridMultilevel"/>
    <w:tmpl w:val="63CC1ED0"/>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F754C"/>
    <w:multiLevelType w:val="hybridMultilevel"/>
    <w:tmpl w:val="8E8C3ADE"/>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47EF2"/>
    <w:multiLevelType w:val="hybridMultilevel"/>
    <w:tmpl w:val="B22E35D8"/>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5632"/>
    <w:multiLevelType w:val="hybridMultilevel"/>
    <w:tmpl w:val="3B16375C"/>
    <w:lvl w:ilvl="0" w:tplc="325E9B7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23C6D"/>
    <w:multiLevelType w:val="hybridMultilevel"/>
    <w:tmpl w:val="C08C369C"/>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45C59"/>
    <w:multiLevelType w:val="hybridMultilevel"/>
    <w:tmpl w:val="1A00E7B8"/>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85976"/>
    <w:multiLevelType w:val="hybridMultilevel"/>
    <w:tmpl w:val="ACA0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E332C"/>
    <w:multiLevelType w:val="hybridMultilevel"/>
    <w:tmpl w:val="B11E53BA"/>
    <w:lvl w:ilvl="0" w:tplc="325E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2"/>
  </w:num>
  <w:num w:numId="5">
    <w:abstractNumId w:val="3"/>
  </w:num>
  <w:num w:numId="6">
    <w:abstractNumId w:val="0"/>
  </w:num>
  <w:num w:numId="7">
    <w:abstractNumId w:val="10"/>
  </w:num>
  <w:num w:numId="8">
    <w:abstractNumId w:val="1"/>
  </w:num>
  <w:num w:numId="9">
    <w:abstractNumId w:val="4"/>
  </w:num>
  <w:num w:numId="10">
    <w:abstractNumId w:val="8"/>
  </w:num>
  <w:num w:numId="11">
    <w:abstractNumId w:val="12"/>
  </w:num>
  <w:num w:numId="12">
    <w:abstractNumId w:val="9"/>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6"/>
    <w:rsid w:val="00024763"/>
    <w:rsid w:val="000667C8"/>
    <w:rsid w:val="00083798"/>
    <w:rsid w:val="00306328"/>
    <w:rsid w:val="003C53EC"/>
    <w:rsid w:val="005A6076"/>
    <w:rsid w:val="005B2266"/>
    <w:rsid w:val="005F62E2"/>
    <w:rsid w:val="006A327C"/>
    <w:rsid w:val="007377C8"/>
    <w:rsid w:val="00781856"/>
    <w:rsid w:val="00961418"/>
    <w:rsid w:val="00A9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56156-786C-4BAC-9B61-2E35CCD2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C8"/>
    <w:pPr>
      <w:ind w:left="720"/>
      <w:contextualSpacing/>
    </w:pPr>
  </w:style>
  <w:style w:type="paragraph" w:styleId="BalloonText">
    <w:name w:val="Balloon Text"/>
    <w:basedOn w:val="Normal"/>
    <w:link w:val="BalloonTextChar"/>
    <w:uiPriority w:val="99"/>
    <w:semiHidden/>
    <w:unhideWhenUsed/>
    <w:rsid w:val="00083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78746">
      <w:bodyDiv w:val="1"/>
      <w:marLeft w:val="0"/>
      <w:marRight w:val="0"/>
      <w:marTop w:val="0"/>
      <w:marBottom w:val="0"/>
      <w:divBdr>
        <w:top w:val="none" w:sz="0" w:space="0" w:color="auto"/>
        <w:left w:val="none" w:sz="0" w:space="0" w:color="auto"/>
        <w:bottom w:val="none" w:sz="0" w:space="0" w:color="auto"/>
        <w:right w:val="none" w:sz="0" w:space="0" w:color="auto"/>
      </w:divBdr>
      <w:divsChild>
        <w:div w:id="2039966687">
          <w:marLeft w:val="0"/>
          <w:marRight w:val="0"/>
          <w:marTop w:val="0"/>
          <w:marBottom w:val="0"/>
          <w:divBdr>
            <w:top w:val="none" w:sz="0" w:space="0" w:color="auto"/>
            <w:left w:val="none" w:sz="0" w:space="0" w:color="auto"/>
            <w:bottom w:val="none" w:sz="0" w:space="0" w:color="auto"/>
            <w:right w:val="none" w:sz="0" w:space="0" w:color="auto"/>
          </w:divBdr>
          <w:divsChild>
            <w:div w:id="836462646">
              <w:marLeft w:val="0"/>
              <w:marRight w:val="0"/>
              <w:marTop w:val="0"/>
              <w:marBottom w:val="0"/>
              <w:divBdr>
                <w:top w:val="none" w:sz="0" w:space="0" w:color="auto"/>
                <w:left w:val="none" w:sz="0" w:space="0" w:color="auto"/>
                <w:bottom w:val="none" w:sz="0" w:space="0" w:color="auto"/>
                <w:right w:val="none" w:sz="0" w:space="0" w:color="auto"/>
              </w:divBdr>
            </w:div>
          </w:divsChild>
        </w:div>
        <w:div w:id="1996958055">
          <w:marLeft w:val="0"/>
          <w:marRight w:val="0"/>
          <w:marTop w:val="0"/>
          <w:marBottom w:val="0"/>
          <w:divBdr>
            <w:top w:val="none" w:sz="0" w:space="0" w:color="auto"/>
            <w:left w:val="none" w:sz="0" w:space="0" w:color="auto"/>
            <w:bottom w:val="none" w:sz="0" w:space="0" w:color="auto"/>
            <w:right w:val="none" w:sz="0" w:space="0" w:color="auto"/>
          </w:divBdr>
          <w:divsChild>
            <w:div w:id="1669557879">
              <w:marLeft w:val="0"/>
              <w:marRight w:val="0"/>
              <w:marTop w:val="0"/>
              <w:marBottom w:val="0"/>
              <w:divBdr>
                <w:top w:val="none" w:sz="0" w:space="0" w:color="auto"/>
                <w:left w:val="none" w:sz="0" w:space="0" w:color="auto"/>
                <w:bottom w:val="none" w:sz="0" w:space="0" w:color="auto"/>
                <w:right w:val="none" w:sz="0" w:space="0" w:color="auto"/>
              </w:divBdr>
            </w:div>
          </w:divsChild>
        </w:div>
        <w:div w:id="57482881">
          <w:marLeft w:val="0"/>
          <w:marRight w:val="0"/>
          <w:marTop w:val="0"/>
          <w:marBottom w:val="0"/>
          <w:divBdr>
            <w:top w:val="none" w:sz="0" w:space="0" w:color="auto"/>
            <w:left w:val="none" w:sz="0" w:space="0" w:color="auto"/>
            <w:bottom w:val="none" w:sz="0" w:space="0" w:color="auto"/>
            <w:right w:val="none" w:sz="0" w:space="0" w:color="auto"/>
          </w:divBdr>
          <w:divsChild>
            <w:div w:id="1124229517">
              <w:marLeft w:val="0"/>
              <w:marRight w:val="0"/>
              <w:marTop w:val="0"/>
              <w:marBottom w:val="0"/>
              <w:divBdr>
                <w:top w:val="none" w:sz="0" w:space="0" w:color="auto"/>
                <w:left w:val="none" w:sz="0" w:space="0" w:color="auto"/>
                <w:bottom w:val="none" w:sz="0" w:space="0" w:color="auto"/>
                <w:right w:val="none" w:sz="0" w:space="0" w:color="auto"/>
              </w:divBdr>
              <w:divsChild>
                <w:div w:id="1522739578">
                  <w:blockQuote w:val="1"/>
                  <w:marLeft w:val="1200"/>
                  <w:marRight w:val="0"/>
                  <w:marTop w:val="0"/>
                  <w:marBottom w:val="0"/>
                  <w:divBdr>
                    <w:top w:val="none" w:sz="0" w:space="0" w:color="auto"/>
                    <w:left w:val="single" w:sz="6" w:space="30" w:color="FFFFFF"/>
                    <w:bottom w:val="none" w:sz="0" w:space="0" w:color="auto"/>
                    <w:right w:val="none" w:sz="0" w:space="0" w:color="auto"/>
                  </w:divBdr>
                </w:div>
                <w:div w:id="900754524">
                  <w:blockQuote w:val="1"/>
                  <w:marLeft w:val="1200"/>
                  <w:marRight w:val="0"/>
                  <w:marTop w:val="0"/>
                  <w:marBottom w:val="0"/>
                  <w:divBdr>
                    <w:top w:val="none" w:sz="0" w:space="0" w:color="auto"/>
                    <w:left w:val="single" w:sz="6" w:space="30" w:color="FFFFFF"/>
                    <w:bottom w:val="none" w:sz="0" w:space="0" w:color="auto"/>
                    <w:right w:val="none" w:sz="0" w:space="0" w:color="auto"/>
                  </w:divBdr>
                </w:div>
                <w:div w:id="945191260">
                  <w:blockQuote w:val="1"/>
                  <w:marLeft w:val="1200"/>
                  <w:marRight w:val="0"/>
                  <w:marTop w:val="0"/>
                  <w:marBottom w:val="0"/>
                  <w:divBdr>
                    <w:top w:val="none" w:sz="0" w:space="0" w:color="auto"/>
                    <w:left w:val="single" w:sz="6" w:space="30" w:color="FFFFFF"/>
                    <w:bottom w:val="none" w:sz="0" w:space="0" w:color="auto"/>
                    <w:right w:val="none" w:sz="0" w:space="0" w:color="auto"/>
                  </w:divBdr>
                </w:div>
                <w:div w:id="1777795475">
                  <w:blockQuote w:val="1"/>
                  <w:marLeft w:val="1200"/>
                  <w:marRight w:val="0"/>
                  <w:marTop w:val="0"/>
                  <w:marBottom w:val="0"/>
                  <w:divBdr>
                    <w:top w:val="none" w:sz="0" w:space="0" w:color="auto"/>
                    <w:left w:val="single" w:sz="6" w:space="30" w:color="FFFFFF"/>
                    <w:bottom w:val="none" w:sz="0" w:space="0" w:color="auto"/>
                    <w:right w:val="none" w:sz="0" w:space="0" w:color="auto"/>
                  </w:divBdr>
                </w:div>
                <w:div w:id="1691754270">
                  <w:blockQuote w:val="1"/>
                  <w:marLeft w:val="1200"/>
                  <w:marRight w:val="0"/>
                  <w:marTop w:val="0"/>
                  <w:marBottom w:val="0"/>
                  <w:divBdr>
                    <w:top w:val="none" w:sz="0" w:space="0" w:color="auto"/>
                    <w:left w:val="single" w:sz="6" w:space="30" w:color="FFFFFF"/>
                    <w:bottom w:val="none" w:sz="0" w:space="0" w:color="auto"/>
                    <w:right w:val="none" w:sz="0" w:space="0" w:color="auto"/>
                  </w:divBdr>
                </w:div>
                <w:div w:id="1112555600">
                  <w:blockQuote w:val="1"/>
                  <w:marLeft w:val="1200"/>
                  <w:marRight w:val="0"/>
                  <w:marTop w:val="0"/>
                  <w:marBottom w:val="0"/>
                  <w:divBdr>
                    <w:top w:val="none" w:sz="0" w:space="0" w:color="auto"/>
                    <w:left w:val="single" w:sz="6" w:space="30" w:color="FFFFFF"/>
                    <w:bottom w:val="none" w:sz="0" w:space="0" w:color="auto"/>
                    <w:right w:val="none" w:sz="0" w:space="0" w:color="auto"/>
                  </w:divBdr>
                </w:div>
                <w:div w:id="1379429418">
                  <w:blockQuote w:val="1"/>
                  <w:marLeft w:val="1200"/>
                  <w:marRight w:val="0"/>
                  <w:marTop w:val="0"/>
                  <w:marBottom w:val="0"/>
                  <w:divBdr>
                    <w:top w:val="none" w:sz="0" w:space="0" w:color="auto"/>
                    <w:left w:val="single" w:sz="6" w:space="30" w:color="FFFFFF"/>
                    <w:bottom w:val="none" w:sz="0" w:space="0" w:color="auto"/>
                    <w:right w:val="none" w:sz="0" w:space="0" w:color="auto"/>
                  </w:divBdr>
                </w:div>
                <w:div w:id="624192260">
                  <w:blockQuote w:val="1"/>
                  <w:marLeft w:val="1200"/>
                  <w:marRight w:val="0"/>
                  <w:marTop w:val="0"/>
                  <w:marBottom w:val="0"/>
                  <w:divBdr>
                    <w:top w:val="none" w:sz="0" w:space="0" w:color="auto"/>
                    <w:left w:val="single" w:sz="6" w:space="30" w:color="FFFFFF"/>
                    <w:bottom w:val="none" w:sz="0" w:space="0" w:color="auto"/>
                    <w:right w:val="none" w:sz="0" w:space="0" w:color="auto"/>
                  </w:divBdr>
                </w:div>
                <w:div w:id="325593636">
                  <w:blockQuote w:val="1"/>
                  <w:marLeft w:val="1200"/>
                  <w:marRight w:val="0"/>
                  <w:marTop w:val="0"/>
                  <w:marBottom w:val="0"/>
                  <w:divBdr>
                    <w:top w:val="none" w:sz="0" w:space="0" w:color="auto"/>
                    <w:left w:val="single" w:sz="6" w:space="30" w:color="FFFFFF"/>
                    <w:bottom w:val="none" w:sz="0" w:space="0" w:color="auto"/>
                    <w:right w:val="none" w:sz="0" w:space="0" w:color="auto"/>
                  </w:divBdr>
                </w:div>
                <w:div w:id="1311516905">
                  <w:blockQuote w:val="1"/>
                  <w:marLeft w:val="1200"/>
                  <w:marRight w:val="0"/>
                  <w:marTop w:val="0"/>
                  <w:marBottom w:val="0"/>
                  <w:divBdr>
                    <w:top w:val="none" w:sz="0" w:space="0" w:color="auto"/>
                    <w:left w:val="single" w:sz="6" w:space="30" w:color="FFFFFF"/>
                    <w:bottom w:val="none" w:sz="0" w:space="0" w:color="auto"/>
                    <w:right w:val="none" w:sz="0" w:space="0" w:color="auto"/>
                  </w:divBdr>
                </w:div>
                <w:div w:id="268511707">
                  <w:blockQuote w:val="1"/>
                  <w:marLeft w:val="1200"/>
                  <w:marRight w:val="0"/>
                  <w:marTop w:val="0"/>
                  <w:marBottom w:val="0"/>
                  <w:divBdr>
                    <w:top w:val="none" w:sz="0" w:space="0" w:color="auto"/>
                    <w:left w:val="single" w:sz="6" w:space="30" w:color="FFFFFF"/>
                    <w:bottom w:val="none" w:sz="0" w:space="0" w:color="auto"/>
                    <w:right w:val="none" w:sz="0" w:space="0" w:color="auto"/>
                  </w:divBdr>
                </w:div>
                <w:div w:id="1578249500">
                  <w:blockQuote w:val="1"/>
                  <w:marLeft w:val="1200"/>
                  <w:marRight w:val="0"/>
                  <w:marTop w:val="0"/>
                  <w:marBottom w:val="0"/>
                  <w:divBdr>
                    <w:top w:val="none" w:sz="0" w:space="0" w:color="auto"/>
                    <w:left w:val="single" w:sz="6" w:space="30" w:color="FFFFFF"/>
                    <w:bottom w:val="none" w:sz="0" w:space="0" w:color="auto"/>
                    <w:right w:val="none" w:sz="0" w:space="0" w:color="auto"/>
                  </w:divBdr>
                </w:div>
                <w:div w:id="464274914">
                  <w:blockQuote w:val="1"/>
                  <w:marLeft w:val="2400"/>
                  <w:marRight w:val="0"/>
                  <w:marTop w:val="0"/>
                  <w:marBottom w:val="0"/>
                  <w:divBdr>
                    <w:top w:val="none" w:sz="0" w:space="0" w:color="auto"/>
                    <w:left w:val="single" w:sz="6" w:space="30" w:color="FFFFFF"/>
                    <w:bottom w:val="none" w:sz="0" w:space="0" w:color="auto"/>
                    <w:right w:val="none" w:sz="0" w:space="0" w:color="auto"/>
                  </w:divBdr>
                </w:div>
                <w:div w:id="132216512">
                  <w:blockQuote w:val="1"/>
                  <w:marLeft w:val="2400"/>
                  <w:marRight w:val="0"/>
                  <w:marTop w:val="0"/>
                  <w:marBottom w:val="0"/>
                  <w:divBdr>
                    <w:top w:val="none" w:sz="0" w:space="0" w:color="auto"/>
                    <w:left w:val="single" w:sz="6" w:space="30" w:color="FFFFFF"/>
                    <w:bottom w:val="none" w:sz="0" w:space="0" w:color="auto"/>
                    <w:right w:val="none" w:sz="0" w:space="0" w:color="auto"/>
                  </w:divBdr>
                </w:div>
                <w:div w:id="1146321127">
                  <w:blockQuote w:val="1"/>
                  <w:marLeft w:val="2400"/>
                  <w:marRight w:val="0"/>
                  <w:marTop w:val="0"/>
                  <w:marBottom w:val="0"/>
                  <w:divBdr>
                    <w:top w:val="none" w:sz="0" w:space="0" w:color="auto"/>
                    <w:left w:val="single" w:sz="6" w:space="30" w:color="FFFFFF"/>
                    <w:bottom w:val="none" w:sz="0" w:space="0" w:color="auto"/>
                    <w:right w:val="none" w:sz="0" w:space="0" w:color="auto"/>
                  </w:divBdr>
                </w:div>
                <w:div w:id="1573661257">
                  <w:blockQuote w:val="1"/>
                  <w:marLeft w:val="240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 w:id="2092001506">
      <w:bodyDiv w:val="1"/>
      <w:marLeft w:val="0"/>
      <w:marRight w:val="0"/>
      <w:marTop w:val="0"/>
      <w:marBottom w:val="0"/>
      <w:divBdr>
        <w:top w:val="none" w:sz="0" w:space="0" w:color="auto"/>
        <w:left w:val="none" w:sz="0" w:space="0" w:color="auto"/>
        <w:bottom w:val="none" w:sz="0" w:space="0" w:color="auto"/>
        <w:right w:val="none" w:sz="0" w:space="0" w:color="auto"/>
      </w:divBdr>
      <w:divsChild>
        <w:div w:id="529951540">
          <w:marLeft w:val="0"/>
          <w:marRight w:val="0"/>
          <w:marTop w:val="0"/>
          <w:marBottom w:val="0"/>
          <w:divBdr>
            <w:top w:val="none" w:sz="0" w:space="0" w:color="auto"/>
            <w:left w:val="none" w:sz="0" w:space="0" w:color="auto"/>
            <w:bottom w:val="none" w:sz="0" w:space="0" w:color="auto"/>
            <w:right w:val="none" w:sz="0" w:space="0" w:color="auto"/>
          </w:divBdr>
          <w:divsChild>
            <w:div w:id="1953323982">
              <w:marLeft w:val="0"/>
              <w:marRight w:val="0"/>
              <w:marTop w:val="0"/>
              <w:marBottom w:val="0"/>
              <w:divBdr>
                <w:top w:val="none" w:sz="0" w:space="0" w:color="auto"/>
                <w:left w:val="none" w:sz="0" w:space="0" w:color="auto"/>
                <w:bottom w:val="none" w:sz="0" w:space="0" w:color="auto"/>
                <w:right w:val="none" w:sz="0" w:space="0" w:color="auto"/>
              </w:divBdr>
            </w:div>
          </w:divsChild>
        </w:div>
        <w:div w:id="1482387802">
          <w:marLeft w:val="0"/>
          <w:marRight w:val="0"/>
          <w:marTop w:val="0"/>
          <w:marBottom w:val="0"/>
          <w:divBdr>
            <w:top w:val="none" w:sz="0" w:space="0" w:color="auto"/>
            <w:left w:val="none" w:sz="0" w:space="0" w:color="auto"/>
            <w:bottom w:val="none" w:sz="0" w:space="0" w:color="auto"/>
            <w:right w:val="none" w:sz="0" w:space="0" w:color="auto"/>
          </w:divBdr>
          <w:divsChild>
            <w:div w:id="1487740275">
              <w:marLeft w:val="0"/>
              <w:marRight w:val="0"/>
              <w:marTop w:val="0"/>
              <w:marBottom w:val="0"/>
              <w:divBdr>
                <w:top w:val="none" w:sz="0" w:space="0" w:color="auto"/>
                <w:left w:val="none" w:sz="0" w:space="0" w:color="auto"/>
                <w:bottom w:val="none" w:sz="0" w:space="0" w:color="auto"/>
                <w:right w:val="none" w:sz="0" w:space="0" w:color="auto"/>
              </w:divBdr>
            </w:div>
          </w:divsChild>
        </w:div>
        <w:div w:id="1995453563">
          <w:marLeft w:val="0"/>
          <w:marRight w:val="0"/>
          <w:marTop w:val="0"/>
          <w:marBottom w:val="0"/>
          <w:divBdr>
            <w:top w:val="none" w:sz="0" w:space="0" w:color="auto"/>
            <w:left w:val="none" w:sz="0" w:space="0" w:color="auto"/>
            <w:bottom w:val="none" w:sz="0" w:space="0" w:color="auto"/>
            <w:right w:val="none" w:sz="0" w:space="0" w:color="auto"/>
          </w:divBdr>
          <w:divsChild>
            <w:div w:id="881478594">
              <w:marLeft w:val="0"/>
              <w:marRight w:val="0"/>
              <w:marTop w:val="0"/>
              <w:marBottom w:val="0"/>
              <w:divBdr>
                <w:top w:val="none" w:sz="0" w:space="0" w:color="auto"/>
                <w:left w:val="none" w:sz="0" w:space="0" w:color="auto"/>
                <w:bottom w:val="none" w:sz="0" w:space="0" w:color="auto"/>
                <w:right w:val="none" w:sz="0" w:space="0" w:color="auto"/>
              </w:divBdr>
              <w:divsChild>
                <w:div w:id="714037911">
                  <w:blockQuote w:val="1"/>
                  <w:marLeft w:val="1200"/>
                  <w:marRight w:val="0"/>
                  <w:marTop w:val="0"/>
                  <w:marBottom w:val="0"/>
                  <w:divBdr>
                    <w:top w:val="none" w:sz="0" w:space="0" w:color="auto"/>
                    <w:left w:val="single" w:sz="6" w:space="30" w:color="FFFFFF"/>
                    <w:bottom w:val="none" w:sz="0" w:space="0" w:color="auto"/>
                    <w:right w:val="none" w:sz="0" w:space="0" w:color="auto"/>
                  </w:divBdr>
                </w:div>
                <w:div w:id="1686831210">
                  <w:blockQuote w:val="1"/>
                  <w:marLeft w:val="1200"/>
                  <w:marRight w:val="0"/>
                  <w:marTop w:val="0"/>
                  <w:marBottom w:val="0"/>
                  <w:divBdr>
                    <w:top w:val="none" w:sz="0" w:space="0" w:color="auto"/>
                    <w:left w:val="single" w:sz="6" w:space="30" w:color="FFFFFF"/>
                    <w:bottom w:val="none" w:sz="0" w:space="0" w:color="auto"/>
                    <w:right w:val="none" w:sz="0" w:space="0" w:color="auto"/>
                  </w:divBdr>
                </w:div>
                <w:div w:id="1919943578">
                  <w:blockQuote w:val="1"/>
                  <w:marLeft w:val="1200"/>
                  <w:marRight w:val="0"/>
                  <w:marTop w:val="0"/>
                  <w:marBottom w:val="0"/>
                  <w:divBdr>
                    <w:top w:val="none" w:sz="0" w:space="0" w:color="auto"/>
                    <w:left w:val="single" w:sz="6" w:space="30" w:color="FFFFFF"/>
                    <w:bottom w:val="none" w:sz="0" w:space="0" w:color="auto"/>
                    <w:right w:val="none" w:sz="0" w:space="0" w:color="auto"/>
                  </w:divBdr>
                </w:div>
                <w:div w:id="835271183">
                  <w:blockQuote w:val="1"/>
                  <w:marLeft w:val="1200"/>
                  <w:marRight w:val="0"/>
                  <w:marTop w:val="0"/>
                  <w:marBottom w:val="0"/>
                  <w:divBdr>
                    <w:top w:val="none" w:sz="0" w:space="0" w:color="auto"/>
                    <w:left w:val="single" w:sz="6" w:space="30" w:color="FFFFFF"/>
                    <w:bottom w:val="none" w:sz="0" w:space="0" w:color="auto"/>
                    <w:right w:val="none" w:sz="0" w:space="0" w:color="auto"/>
                  </w:divBdr>
                </w:div>
                <w:div w:id="1574855025">
                  <w:blockQuote w:val="1"/>
                  <w:marLeft w:val="1200"/>
                  <w:marRight w:val="0"/>
                  <w:marTop w:val="0"/>
                  <w:marBottom w:val="0"/>
                  <w:divBdr>
                    <w:top w:val="none" w:sz="0" w:space="0" w:color="auto"/>
                    <w:left w:val="single" w:sz="6" w:space="30" w:color="FFFFFF"/>
                    <w:bottom w:val="none" w:sz="0" w:space="0" w:color="auto"/>
                    <w:right w:val="none" w:sz="0" w:space="0" w:color="auto"/>
                  </w:divBdr>
                </w:div>
                <w:div w:id="1442802841">
                  <w:blockQuote w:val="1"/>
                  <w:marLeft w:val="1200"/>
                  <w:marRight w:val="0"/>
                  <w:marTop w:val="0"/>
                  <w:marBottom w:val="0"/>
                  <w:divBdr>
                    <w:top w:val="none" w:sz="0" w:space="0" w:color="auto"/>
                    <w:left w:val="single" w:sz="6" w:space="30" w:color="FFFFFF"/>
                    <w:bottom w:val="none" w:sz="0" w:space="0" w:color="auto"/>
                    <w:right w:val="none" w:sz="0" w:space="0" w:color="auto"/>
                  </w:divBdr>
                </w:div>
                <w:div w:id="1336304278">
                  <w:blockQuote w:val="1"/>
                  <w:marLeft w:val="1200"/>
                  <w:marRight w:val="0"/>
                  <w:marTop w:val="0"/>
                  <w:marBottom w:val="0"/>
                  <w:divBdr>
                    <w:top w:val="none" w:sz="0" w:space="0" w:color="auto"/>
                    <w:left w:val="single" w:sz="6" w:space="30" w:color="FFFFFF"/>
                    <w:bottom w:val="none" w:sz="0" w:space="0" w:color="auto"/>
                    <w:right w:val="none" w:sz="0" w:space="0" w:color="auto"/>
                  </w:divBdr>
                </w:div>
                <w:div w:id="930504873">
                  <w:blockQuote w:val="1"/>
                  <w:marLeft w:val="1200"/>
                  <w:marRight w:val="0"/>
                  <w:marTop w:val="0"/>
                  <w:marBottom w:val="0"/>
                  <w:divBdr>
                    <w:top w:val="none" w:sz="0" w:space="0" w:color="auto"/>
                    <w:left w:val="single" w:sz="6" w:space="30" w:color="FFFFFF"/>
                    <w:bottom w:val="none" w:sz="0" w:space="0" w:color="auto"/>
                    <w:right w:val="none" w:sz="0" w:space="0" w:color="auto"/>
                  </w:divBdr>
                </w:div>
                <w:div w:id="1410806178">
                  <w:blockQuote w:val="1"/>
                  <w:marLeft w:val="1200"/>
                  <w:marRight w:val="0"/>
                  <w:marTop w:val="0"/>
                  <w:marBottom w:val="0"/>
                  <w:divBdr>
                    <w:top w:val="none" w:sz="0" w:space="0" w:color="auto"/>
                    <w:left w:val="single" w:sz="6" w:space="30" w:color="FFFFFF"/>
                    <w:bottom w:val="none" w:sz="0" w:space="0" w:color="auto"/>
                    <w:right w:val="none" w:sz="0" w:space="0" w:color="auto"/>
                  </w:divBdr>
                </w:div>
                <w:div w:id="931474241">
                  <w:blockQuote w:val="1"/>
                  <w:marLeft w:val="1200"/>
                  <w:marRight w:val="0"/>
                  <w:marTop w:val="0"/>
                  <w:marBottom w:val="0"/>
                  <w:divBdr>
                    <w:top w:val="none" w:sz="0" w:space="0" w:color="auto"/>
                    <w:left w:val="single" w:sz="6" w:space="30" w:color="FFFFFF"/>
                    <w:bottom w:val="none" w:sz="0" w:space="0" w:color="auto"/>
                    <w:right w:val="none" w:sz="0" w:space="0" w:color="auto"/>
                  </w:divBdr>
                </w:div>
                <w:div w:id="2131580677">
                  <w:blockQuote w:val="1"/>
                  <w:marLeft w:val="1200"/>
                  <w:marRight w:val="0"/>
                  <w:marTop w:val="0"/>
                  <w:marBottom w:val="0"/>
                  <w:divBdr>
                    <w:top w:val="none" w:sz="0" w:space="0" w:color="auto"/>
                    <w:left w:val="single" w:sz="6" w:space="30" w:color="FFFFFF"/>
                    <w:bottom w:val="none" w:sz="0" w:space="0" w:color="auto"/>
                    <w:right w:val="none" w:sz="0" w:space="0" w:color="auto"/>
                  </w:divBdr>
                </w:div>
                <w:div w:id="254679368">
                  <w:blockQuote w:val="1"/>
                  <w:marLeft w:val="1200"/>
                  <w:marRight w:val="0"/>
                  <w:marTop w:val="0"/>
                  <w:marBottom w:val="0"/>
                  <w:divBdr>
                    <w:top w:val="none" w:sz="0" w:space="0" w:color="auto"/>
                    <w:left w:val="single" w:sz="6" w:space="30" w:color="FFFFFF"/>
                    <w:bottom w:val="none" w:sz="0" w:space="0" w:color="auto"/>
                    <w:right w:val="none" w:sz="0" w:space="0" w:color="auto"/>
                  </w:divBdr>
                </w:div>
                <w:div w:id="1844466073">
                  <w:blockQuote w:val="1"/>
                  <w:marLeft w:val="2400"/>
                  <w:marRight w:val="0"/>
                  <w:marTop w:val="0"/>
                  <w:marBottom w:val="0"/>
                  <w:divBdr>
                    <w:top w:val="none" w:sz="0" w:space="0" w:color="auto"/>
                    <w:left w:val="single" w:sz="6" w:space="30" w:color="FFFFFF"/>
                    <w:bottom w:val="none" w:sz="0" w:space="0" w:color="auto"/>
                    <w:right w:val="none" w:sz="0" w:space="0" w:color="auto"/>
                  </w:divBdr>
                </w:div>
                <w:div w:id="2126848564">
                  <w:blockQuote w:val="1"/>
                  <w:marLeft w:val="2400"/>
                  <w:marRight w:val="0"/>
                  <w:marTop w:val="0"/>
                  <w:marBottom w:val="0"/>
                  <w:divBdr>
                    <w:top w:val="none" w:sz="0" w:space="0" w:color="auto"/>
                    <w:left w:val="single" w:sz="6" w:space="30" w:color="FFFFFF"/>
                    <w:bottom w:val="none" w:sz="0" w:space="0" w:color="auto"/>
                    <w:right w:val="none" w:sz="0" w:space="0" w:color="auto"/>
                  </w:divBdr>
                </w:div>
                <w:div w:id="640960914">
                  <w:blockQuote w:val="1"/>
                  <w:marLeft w:val="2400"/>
                  <w:marRight w:val="0"/>
                  <w:marTop w:val="0"/>
                  <w:marBottom w:val="0"/>
                  <w:divBdr>
                    <w:top w:val="none" w:sz="0" w:space="0" w:color="auto"/>
                    <w:left w:val="single" w:sz="6" w:space="30" w:color="FFFFFF"/>
                    <w:bottom w:val="none" w:sz="0" w:space="0" w:color="auto"/>
                    <w:right w:val="none" w:sz="0" w:space="0" w:color="auto"/>
                  </w:divBdr>
                </w:div>
                <w:div w:id="161707081">
                  <w:blockQuote w:val="1"/>
                  <w:marLeft w:val="240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dstevens</dc:creator>
  <cp:lastModifiedBy>Reginald L Beasley</cp:lastModifiedBy>
  <cp:revision>2</cp:revision>
  <cp:lastPrinted>2017-02-09T16:56:00Z</cp:lastPrinted>
  <dcterms:created xsi:type="dcterms:W3CDTF">2017-02-09T16:57:00Z</dcterms:created>
  <dcterms:modified xsi:type="dcterms:W3CDTF">2017-02-09T16:57:00Z</dcterms:modified>
</cp:coreProperties>
</file>